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DA5" w:rsidRPr="000F4E7A" w:rsidRDefault="00701DA5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701DA5" w:rsidRPr="000F4E7A" w:rsidRDefault="00701DA5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701DA5" w:rsidRPr="000F4E7A" w:rsidRDefault="00701DA5" w:rsidP="00CC229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0F4E7A" w:rsidRPr="000F4E7A" w:rsidRDefault="000F4E7A" w:rsidP="000F4E7A">
      <w:pPr>
        <w:shd w:val="clear" w:color="auto" w:fill="FFFFFF"/>
        <w:spacing w:after="0"/>
        <w:ind w:left="41"/>
        <w:jc w:val="right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>Organizácie v zriaďovateľskej pôsobnosti BSK</w:t>
      </w:r>
    </w:p>
    <w:p w:rsidR="00CE1AF3" w:rsidRPr="000F4E7A" w:rsidRDefault="00CE1AF3" w:rsidP="00CC229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CE1AF3" w:rsidRPr="000F4E7A" w:rsidRDefault="00CE1AF3" w:rsidP="00CC2291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701DA5" w:rsidRPr="000F4E7A" w:rsidRDefault="00CE1AF3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 xml:space="preserve">V Bratislave, dňa </w:t>
      </w:r>
      <w:r w:rsidR="00D573E7">
        <w:rPr>
          <w:rFonts w:ascii="Arial" w:eastAsia="Times New Roman" w:hAnsi="Arial" w:cs="Arial"/>
          <w:bCs/>
          <w:sz w:val="20"/>
          <w:szCs w:val="20"/>
          <w:lang w:eastAsia="sk-SK"/>
        </w:rPr>
        <w:t>23.apríla 2019</w:t>
      </w: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ab/>
      </w:r>
      <w:r w:rsidR="00D31EDB"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 xml:space="preserve">  </w:t>
      </w: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ab/>
      </w: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ab/>
      </w: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ab/>
      </w: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ab/>
        <w:t xml:space="preserve">         číslo:</w:t>
      </w:r>
      <w:r w:rsidR="006B3198"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 xml:space="preserve"> </w:t>
      </w:r>
      <w:r w:rsidR="00D31EDB" w:rsidRPr="000F4E7A">
        <w:rPr>
          <w:rFonts w:ascii="Arial" w:eastAsia="Times New Roman" w:hAnsi="Arial" w:cs="Arial"/>
          <w:sz w:val="20"/>
          <w:szCs w:val="20"/>
          <w:lang w:eastAsia="sk-SK"/>
        </w:rPr>
        <w:t>PM01/201</w:t>
      </w:r>
      <w:r w:rsidR="00D573E7">
        <w:rPr>
          <w:rFonts w:ascii="Arial" w:eastAsia="Times New Roman" w:hAnsi="Arial" w:cs="Arial"/>
          <w:sz w:val="20"/>
          <w:szCs w:val="20"/>
          <w:lang w:eastAsia="sk-SK"/>
        </w:rPr>
        <w:t>9</w:t>
      </w:r>
    </w:p>
    <w:p w:rsidR="00CE1AF3" w:rsidRPr="000F4E7A" w:rsidRDefault="00CE1AF3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sk-SK"/>
        </w:rPr>
      </w:pPr>
    </w:p>
    <w:p w:rsidR="00CE1AF3" w:rsidRPr="000F4E7A" w:rsidRDefault="00CE1AF3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sk-SK"/>
        </w:rPr>
      </w:pPr>
    </w:p>
    <w:p w:rsidR="00CE1AF3" w:rsidRPr="000F4E7A" w:rsidRDefault="00701DA5" w:rsidP="00CE1AF3">
      <w:pPr>
        <w:pStyle w:val="Zkladntext"/>
        <w:ind w:left="615" w:hanging="615"/>
        <w:rPr>
          <w:rFonts w:ascii="Arial" w:hAnsi="Arial" w:cs="Arial"/>
          <w:sz w:val="20"/>
          <w:u w:val="single"/>
        </w:rPr>
      </w:pPr>
      <w:r w:rsidRPr="000F4E7A">
        <w:rPr>
          <w:rFonts w:ascii="Arial" w:hAnsi="Arial" w:cs="Arial"/>
          <w:b/>
          <w:bCs/>
          <w:sz w:val="20"/>
        </w:rPr>
        <w:t>VEC:</w:t>
      </w:r>
      <w:r w:rsidR="00CE1AF3" w:rsidRPr="000F4E7A">
        <w:rPr>
          <w:rFonts w:ascii="Arial" w:hAnsi="Arial" w:cs="Arial"/>
          <w:b/>
          <w:bCs/>
          <w:sz w:val="20"/>
        </w:rPr>
        <w:tab/>
      </w:r>
      <w:r w:rsidR="000A70EB" w:rsidRPr="000F4E7A">
        <w:rPr>
          <w:rFonts w:ascii="Arial" w:hAnsi="Arial" w:cs="Arial"/>
          <w:b/>
          <w:bCs/>
          <w:sz w:val="20"/>
          <w:u w:val="single"/>
        </w:rPr>
        <w:t xml:space="preserve">Ponuka prebytočného </w:t>
      </w:r>
      <w:r w:rsidR="00447354">
        <w:rPr>
          <w:rFonts w:ascii="Arial" w:hAnsi="Arial" w:cs="Arial"/>
          <w:b/>
          <w:bCs/>
          <w:sz w:val="20"/>
          <w:u w:val="single"/>
        </w:rPr>
        <w:t xml:space="preserve">dlhodobého </w:t>
      </w:r>
      <w:r w:rsidR="000A70EB" w:rsidRPr="000F4E7A">
        <w:rPr>
          <w:rFonts w:ascii="Arial" w:hAnsi="Arial" w:cs="Arial"/>
          <w:b/>
          <w:bCs/>
          <w:sz w:val="20"/>
          <w:u w:val="single"/>
        </w:rPr>
        <w:t xml:space="preserve">majetku </w:t>
      </w:r>
      <w:r w:rsidR="00CE1AF3" w:rsidRPr="000F4E7A">
        <w:rPr>
          <w:rFonts w:ascii="Arial" w:hAnsi="Arial" w:cs="Arial"/>
          <w:b/>
          <w:sz w:val="20"/>
          <w:u w:val="single"/>
        </w:rPr>
        <w:t>DIVADLA ARÉNA, so sídlom Viedenská cesta 10, 851 01  Bratislava, IČO: 30 777 810</w:t>
      </w:r>
    </w:p>
    <w:p w:rsidR="00CE1AF3" w:rsidRPr="000F4E7A" w:rsidRDefault="00CE1AF3" w:rsidP="00CE1AF3">
      <w:pPr>
        <w:pStyle w:val="Zkladntext"/>
        <w:rPr>
          <w:rFonts w:ascii="Arial" w:hAnsi="Arial" w:cs="Arial"/>
          <w:b/>
          <w:sz w:val="20"/>
          <w:u w:val="single"/>
        </w:rPr>
      </w:pPr>
    </w:p>
    <w:p w:rsidR="000A70EB" w:rsidRPr="000F4E7A" w:rsidRDefault="00CE1AF3" w:rsidP="00CE1AF3">
      <w:pPr>
        <w:shd w:val="clear" w:color="auto" w:fill="FFFFFF"/>
        <w:tabs>
          <w:tab w:val="left" w:pos="7223"/>
        </w:tabs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ab/>
      </w:r>
    </w:p>
    <w:p w:rsidR="000A70EB" w:rsidRPr="000F4E7A" w:rsidRDefault="000A70EB" w:rsidP="00CE1AF3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>Správca:</w:t>
      </w:r>
    </w:p>
    <w:p w:rsidR="00CE1AF3" w:rsidRPr="000F4E7A" w:rsidRDefault="00CE1AF3" w:rsidP="00CE1AF3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CE1AF3" w:rsidRPr="000F4E7A" w:rsidRDefault="00CE1AF3" w:rsidP="00CE1AF3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F4E7A">
        <w:rPr>
          <w:rFonts w:ascii="Arial" w:hAnsi="Arial" w:cs="Arial"/>
          <w:b/>
          <w:sz w:val="20"/>
          <w:szCs w:val="20"/>
        </w:rPr>
        <w:t>DIVADLO ARÉNA, so sídlom Viedenská  cesta 10, 851 01  Brat</w:t>
      </w:r>
      <w:r w:rsidR="00D31EDB" w:rsidRPr="000F4E7A">
        <w:rPr>
          <w:rFonts w:ascii="Arial" w:hAnsi="Arial" w:cs="Arial"/>
          <w:b/>
          <w:sz w:val="20"/>
          <w:szCs w:val="20"/>
        </w:rPr>
        <w:t>islava, IČO: 30 777 810, e-mail: bothova@divadloarena.sk</w:t>
      </w:r>
    </w:p>
    <w:p w:rsidR="00CE1AF3" w:rsidRPr="000F4E7A" w:rsidRDefault="00CE1AF3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sk-SK"/>
        </w:rPr>
      </w:pPr>
    </w:p>
    <w:p w:rsidR="00CE1AF3" w:rsidRPr="000F4E7A" w:rsidRDefault="00CE1AF3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  <w:lang w:eastAsia="sk-SK"/>
        </w:rPr>
      </w:pPr>
    </w:p>
    <w:p w:rsidR="00CE1AF3" w:rsidRDefault="00D573E7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sk-SK"/>
        </w:rPr>
        <w:t>Tabuľka s ponúkaným prebytočným majetkom je súčasťou tohto o</w:t>
      </w:r>
      <w:r w:rsidR="00447354">
        <w:rPr>
          <w:rFonts w:ascii="Arial" w:eastAsia="Times New Roman" w:hAnsi="Arial" w:cs="Arial"/>
          <w:b/>
          <w:bCs/>
          <w:sz w:val="20"/>
          <w:szCs w:val="20"/>
          <w:lang w:eastAsia="sk-SK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sk-SK"/>
        </w:rPr>
        <w:t>namu</w:t>
      </w:r>
    </w:p>
    <w:p w:rsidR="00D573E7" w:rsidRPr="000F4E7A" w:rsidRDefault="00D573E7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CE1AF3" w:rsidRPr="000F4E7A" w:rsidRDefault="00CE1AF3" w:rsidP="00CE1A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t xml:space="preserve">Ponuka je určená len pre organizácie v zriaďovateľskej pôsobnosti BSK a je aktuálne 10 pracovných dní od uverejnenia oznamu na webovom sídle Divadla Aréna, alebo od zaslania ponuky priamo organizácií. </w:t>
      </w: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/>
          <w:bCs/>
          <w:sz w:val="20"/>
          <w:szCs w:val="20"/>
          <w:lang w:eastAsia="sk-SK"/>
        </w:rPr>
        <w:br/>
      </w:r>
      <w:r w:rsidRPr="000F4E7A">
        <w:rPr>
          <w:rFonts w:ascii="Arial" w:eastAsia="Times New Roman" w:hAnsi="Arial" w:cs="Arial"/>
          <w:sz w:val="20"/>
          <w:szCs w:val="20"/>
          <w:lang w:eastAsia="sk-SK"/>
        </w:rPr>
        <w:t xml:space="preserve">Záujemca o prevod správy k </w:t>
      </w:r>
      <w:r w:rsidR="00447354">
        <w:rPr>
          <w:rFonts w:ascii="Arial" w:eastAsia="Times New Roman" w:hAnsi="Arial" w:cs="Arial"/>
          <w:sz w:val="20"/>
          <w:szCs w:val="20"/>
          <w:lang w:eastAsia="sk-SK"/>
        </w:rPr>
        <w:t>dlhodobému</w:t>
      </w:r>
      <w:r w:rsidRPr="000F4E7A">
        <w:rPr>
          <w:rFonts w:ascii="Arial" w:eastAsia="Times New Roman" w:hAnsi="Arial" w:cs="Arial"/>
          <w:sz w:val="20"/>
          <w:szCs w:val="20"/>
          <w:lang w:eastAsia="sk-SK"/>
        </w:rPr>
        <w:t xml:space="preserve"> majetku vo </w:t>
      </w: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>svojej žiadosti musí uviesť</w:t>
      </w:r>
      <w:r w:rsidRPr="000F4E7A">
        <w:rPr>
          <w:rFonts w:ascii="Arial" w:eastAsia="Times New Roman" w:hAnsi="Arial" w:cs="Arial"/>
          <w:sz w:val="20"/>
          <w:szCs w:val="20"/>
          <w:lang w:eastAsia="sk-SK"/>
        </w:rPr>
        <w:t>:</w:t>
      </w: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0F4E7A" w:rsidRPr="000F4E7A" w:rsidRDefault="000F4E7A" w:rsidP="000F4E7A">
      <w:pPr>
        <w:numPr>
          <w:ilvl w:val="0"/>
          <w:numId w:val="1"/>
        </w:numPr>
        <w:shd w:val="clear" w:color="auto" w:fill="FFFFFF"/>
        <w:spacing w:after="0" w:line="240" w:lineRule="auto"/>
        <w:ind w:left="300" w:hanging="158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>správcu</w:t>
      </w:r>
    </w:p>
    <w:p w:rsidR="000F4E7A" w:rsidRPr="000F4E7A" w:rsidRDefault="000F4E7A" w:rsidP="000F4E7A">
      <w:pPr>
        <w:numPr>
          <w:ilvl w:val="0"/>
          <w:numId w:val="1"/>
        </w:numPr>
        <w:shd w:val="clear" w:color="auto" w:fill="FFFFFF"/>
        <w:spacing w:after="0" w:line="240" w:lineRule="auto"/>
        <w:ind w:left="300" w:hanging="158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 xml:space="preserve">názov </w:t>
      </w:r>
      <w:r w:rsidR="00447354">
        <w:rPr>
          <w:rFonts w:ascii="Arial" w:eastAsia="Times New Roman" w:hAnsi="Arial" w:cs="Arial"/>
          <w:bCs/>
          <w:sz w:val="20"/>
          <w:szCs w:val="20"/>
          <w:lang w:eastAsia="sk-SK"/>
        </w:rPr>
        <w:t>dlhodobého</w:t>
      </w: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 xml:space="preserve"> majetku</w:t>
      </w:r>
    </w:p>
    <w:p w:rsidR="000F4E7A" w:rsidRPr="000F4E7A" w:rsidRDefault="000F4E7A" w:rsidP="000F4E7A">
      <w:pPr>
        <w:numPr>
          <w:ilvl w:val="0"/>
          <w:numId w:val="1"/>
        </w:numPr>
        <w:shd w:val="clear" w:color="auto" w:fill="FFFFFF"/>
        <w:spacing w:after="0" w:line="240" w:lineRule="auto"/>
        <w:ind w:left="300" w:hanging="158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>inventárne číslo</w:t>
      </w:r>
    </w:p>
    <w:p w:rsidR="000F4E7A" w:rsidRPr="000F4E7A" w:rsidRDefault="000F4E7A" w:rsidP="000F4E7A">
      <w:pPr>
        <w:numPr>
          <w:ilvl w:val="0"/>
          <w:numId w:val="1"/>
        </w:numPr>
        <w:shd w:val="clear" w:color="auto" w:fill="FFFFFF"/>
        <w:spacing w:after="0" w:line="240" w:lineRule="auto"/>
        <w:ind w:left="300" w:hanging="158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>obstarávaciu cenu v EUR.</w:t>
      </w:r>
    </w:p>
    <w:p w:rsidR="000F4E7A" w:rsidRPr="000F4E7A" w:rsidRDefault="000F4E7A" w:rsidP="000F4E7A">
      <w:pPr>
        <w:shd w:val="clear" w:color="auto" w:fill="FFFFFF"/>
        <w:spacing w:after="0" w:line="240" w:lineRule="auto"/>
        <w:ind w:left="300"/>
        <w:rPr>
          <w:rFonts w:ascii="Arial" w:eastAsia="Times New Roman" w:hAnsi="Arial" w:cs="Arial"/>
          <w:b/>
          <w:bCs/>
          <w:sz w:val="20"/>
          <w:szCs w:val="20"/>
          <w:lang w:eastAsia="sk-SK"/>
        </w:rPr>
      </w:pPr>
    </w:p>
    <w:p w:rsidR="000F4E7A" w:rsidRPr="000F4E7A" w:rsidRDefault="000F4E7A" w:rsidP="000F4E7A">
      <w:pPr>
        <w:shd w:val="clear" w:color="auto" w:fill="FFFFFF"/>
        <w:spacing w:after="0" w:line="240" w:lineRule="auto"/>
        <w:ind w:left="300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sz w:val="20"/>
          <w:szCs w:val="20"/>
          <w:lang w:eastAsia="sk-SK"/>
        </w:rPr>
        <w:t xml:space="preserve">Žiadosti o prevod správy k </w:t>
      </w:r>
      <w:r w:rsidR="00447354">
        <w:rPr>
          <w:rFonts w:ascii="Arial" w:eastAsia="Times New Roman" w:hAnsi="Arial" w:cs="Arial"/>
          <w:sz w:val="20"/>
          <w:szCs w:val="20"/>
          <w:lang w:eastAsia="sk-SK"/>
        </w:rPr>
        <w:t>dlhodobému</w:t>
      </w:r>
      <w:r w:rsidRPr="000F4E7A">
        <w:rPr>
          <w:rFonts w:ascii="Arial" w:eastAsia="Times New Roman" w:hAnsi="Arial" w:cs="Arial"/>
          <w:sz w:val="20"/>
          <w:szCs w:val="20"/>
          <w:lang w:eastAsia="sk-SK"/>
        </w:rPr>
        <w:t xml:space="preserve"> majetku žiadame zasielať </w:t>
      </w: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>na adresu správcu</w:t>
      </w:r>
      <w:r w:rsidRPr="000F4E7A">
        <w:rPr>
          <w:rFonts w:ascii="Arial" w:eastAsia="Times New Roman" w:hAnsi="Arial" w:cs="Arial"/>
          <w:sz w:val="20"/>
          <w:szCs w:val="20"/>
          <w:lang w:eastAsia="sk-SK"/>
        </w:rPr>
        <w:t>:</w:t>
      </w: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sk-SK"/>
        </w:rPr>
      </w:pP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sk-SK"/>
        </w:rPr>
      </w:pPr>
      <w:r w:rsidRPr="000F4E7A">
        <w:rPr>
          <w:rFonts w:ascii="Arial" w:eastAsia="Times New Roman" w:hAnsi="Arial" w:cs="Arial"/>
          <w:bCs/>
          <w:sz w:val="20"/>
          <w:szCs w:val="20"/>
          <w:lang w:eastAsia="sk-SK"/>
        </w:rPr>
        <w:t xml:space="preserve">Správca: </w:t>
      </w:r>
    </w:p>
    <w:p w:rsidR="000F4E7A" w:rsidRPr="000F4E7A" w:rsidRDefault="000F4E7A" w:rsidP="000F4E7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sk-SK"/>
        </w:rPr>
      </w:pPr>
    </w:p>
    <w:p w:rsidR="000F4E7A" w:rsidRPr="000F4E7A" w:rsidRDefault="000F4E7A" w:rsidP="000F4E7A">
      <w:pPr>
        <w:pStyle w:val="Zkladntext"/>
        <w:rPr>
          <w:rFonts w:ascii="Arial" w:hAnsi="Arial" w:cs="Arial"/>
          <w:b/>
          <w:sz w:val="20"/>
        </w:rPr>
      </w:pPr>
      <w:r w:rsidRPr="000F4E7A">
        <w:rPr>
          <w:rFonts w:ascii="Arial" w:hAnsi="Arial" w:cs="Arial"/>
          <w:b/>
          <w:sz w:val="20"/>
        </w:rPr>
        <w:t>DIVADLO ARÉNA</w:t>
      </w:r>
    </w:p>
    <w:p w:rsidR="000F4E7A" w:rsidRPr="000F4E7A" w:rsidRDefault="000F4E7A" w:rsidP="000F4E7A">
      <w:pPr>
        <w:pStyle w:val="Zkladntext"/>
        <w:rPr>
          <w:rFonts w:ascii="Arial" w:hAnsi="Arial" w:cs="Arial"/>
          <w:sz w:val="20"/>
        </w:rPr>
      </w:pPr>
      <w:r w:rsidRPr="000F4E7A">
        <w:rPr>
          <w:rFonts w:ascii="Arial" w:hAnsi="Arial" w:cs="Arial"/>
          <w:sz w:val="20"/>
        </w:rPr>
        <w:t>Viedenská cesta 10, 851 01  Bratislava</w:t>
      </w:r>
    </w:p>
    <w:p w:rsidR="000F4E7A" w:rsidRPr="000F4E7A" w:rsidRDefault="000F4E7A" w:rsidP="000F4E7A">
      <w:pPr>
        <w:pStyle w:val="Zkladntext"/>
        <w:rPr>
          <w:rFonts w:ascii="Arial" w:hAnsi="Arial" w:cs="Arial"/>
          <w:sz w:val="20"/>
        </w:rPr>
      </w:pPr>
      <w:r w:rsidRPr="000F4E7A">
        <w:rPr>
          <w:rFonts w:ascii="Arial" w:hAnsi="Arial" w:cs="Arial"/>
          <w:sz w:val="20"/>
        </w:rPr>
        <w:t>IČO: 30 777 810</w:t>
      </w:r>
    </w:p>
    <w:p w:rsidR="000F4E7A" w:rsidRPr="000F4E7A" w:rsidRDefault="000F4E7A" w:rsidP="000F4E7A">
      <w:pPr>
        <w:pStyle w:val="Zkladntext"/>
        <w:rPr>
          <w:rFonts w:ascii="Arial" w:hAnsi="Arial" w:cs="Arial"/>
          <w:sz w:val="20"/>
        </w:rPr>
      </w:pPr>
    </w:p>
    <w:p w:rsidR="000F4E7A" w:rsidRPr="000F4E7A" w:rsidRDefault="000F4E7A" w:rsidP="000F4E7A">
      <w:pPr>
        <w:pStyle w:val="Zkladntext"/>
        <w:rPr>
          <w:rFonts w:ascii="Arial" w:hAnsi="Arial" w:cs="Arial"/>
          <w:sz w:val="20"/>
        </w:rPr>
      </w:pPr>
    </w:p>
    <w:p w:rsidR="00D22DC5" w:rsidRPr="000F4E7A" w:rsidRDefault="00D22DC5" w:rsidP="00CE1AF3">
      <w:pPr>
        <w:pStyle w:val="Zkladntext"/>
        <w:rPr>
          <w:rFonts w:ascii="Arial" w:hAnsi="Arial" w:cs="Arial"/>
          <w:sz w:val="20"/>
        </w:rPr>
      </w:pPr>
    </w:p>
    <w:p w:rsidR="00B733B1" w:rsidRPr="000F4E7A" w:rsidRDefault="00B733B1" w:rsidP="00B733B1">
      <w:pPr>
        <w:pStyle w:val="Zkladntext"/>
        <w:jc w:val="right"/>
        <w:rPr>
          <w:rFonts w:ascii="Arial" w:hAnsi="Arial" w:cs="Arial"/>
          <w:sz w:val="20"/>
        </w:rPr>
      </w:pPr>
      <w:bookmarkStart w:id="0" w:name="_GoBack"/>
      <w:bookmarkEnd w:id="0"/>
    </w:p>
    <w:sectPr w:rsidR="00B733B1" w:rsidRPr="000F4E7A" w:rsidSect="00B733B1">
      <w:head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08F" w:rsidRDefault="00E1708F" w:rsidP="00701DA5">
      <w:pPr>
        <w:spacing w:after="0" w:line="240" w:lineRule="auto"/>
      </w:pPr>
      <w:r>
        <w:separator/>
      </w:r>
    </w:p>
  </w:endnote>
  <w:endnote w:type="continuationSeparator" w:id="0">
    <w:p w:rsidR="00E1708F" w:rsidRDefault="00E1708F" w:rsidP="00701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08F" w:rsidRDefault="00E1708F" w:rsidP="00701DA5">
      <w:pPr>
        <w:spacing w:after="0" w:line="240" w:lineRule="auto"/>
      </w:pPr>
      <w:r>
        <w:separator/>
      </w:r>
    </w:p>
  </w:footnote>
  <w:footnote w:type="continuationSeparator" w:id="0">
    <w:p w:rsidR="00E1708F" w:rsidRDefault="00E1708F" w:rsidP="00701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DA5" w:rsidRPr="00D22DC5" w:rsidRDefault="00701DA5" w:rsidP="00701DA5">
    <w:pPr>
      <w:pStyle w:val="Zkladntext"/>
      <w:rPr>
        <w:rFonts w:ascii="Arial" w:hAnsi="Arial" w:cs="Arial"/>
        <w:b/>
        <w:sz w:val="20"/>
      </w:rPr>
    </w:pPr>
    <w:r w:rsidRPr="00D22DC5">
      <w:rPr>
        <w:rFonts w:ascii="Arial" w:hAnsi="Arial" w:cs="Arial"/>
        <w:b/>
        <w:sz w:val="20"/>
      </w:rPr>
      <w:t>DIVADLO ARÉNA</w:t>
    </w:r>
  </w:p>
  <w:p w:rsidR="00701DA5" w:rsidRPr="00D22DC5" w:rsidRDefault="00701DA5" w:rsidP="00701DA5">
    <w:pPr>
      <w:pStyle w:val="Zkladntext"/>
      <w:rPr>
        <w:rFonts w:ascii="Arial" w:hAnsi="Arial" w:cs="Arial"/>
        <w:sz w:val="20"/>
      </w:rPr>
    </w:pPr>
    <w:r w:rsidRPr="00D22DC5">
      <w:rPr>
        <w:rFonts w:ascii="Arial" w:hAnsi="Arial" w:cs="Arial"/>
        <w:sz w:val="20"/>
      </w:rPr>
      <w:t>Viedenská cesta 10, 851 01  Bratislava</w:t>
    </w:r>
  </w:p>
  <w:p w:rsidR="00701DA5" w:rsidRPr="00D22DC5" w:rsidRDefault="00701DA5" w:rsidP="00701DA5">
    <w:pPr>
      <w:pStyle w:val="Zkladntext"/>
      <w:pBdr>
        <w:bottom w:val="single" w:sz="6" w:space="1" w:color="auto"/>
      </w:pBdr>
      <w:rPr>
        <w:rFonts w:ascii="Arial" w:hAnsi="Arial" w:cs="Arial"/>
        <w:sz w:val="20"/>
      </w:rPr>
    </w:pPr>
    <w:r w:rsidRPr="00D22DC5">
      <w:rPr>
        <w:rFonts w:ascii="Arial" w:hAnsi="Arial" w:cs="Arial"/>
        <w:sz w:val="20"/>
      </w:rPr>
      <w:t>IČO: 30 777 810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8AE"/>
    <w:multiLevelType w:val="multilevel"/>
    <w:tmpl w:val="2D6A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EB"/>
    <w:rsid w:val="000A70EB"/>
    <w:rsid w:val="000B14F6"/>
    <w:rsid w:val="000B7609"/>
    <w:rsid w:val="000F4E7A"/>
    <w:rsid w:val="00195FC3"/>
    <w:rsid w:val="001D5E33"/>
    <w:rsid w:val="00267FA9"/>
    <w:rsid w:val="0028050E"/>
    <w:rsid w:val="00310B08"/>
    <w:rsid w:val="00372F51"/>
    <w:rsid w:val="00403D64"/>
    <w:rsid w:val="00447354"/>
    <w:rsid w:val="00582E21"/>
    <w:rsid w:val="005C1E34"/>
    <w:rsid w:val="005F4EE4"/>
    <w:rsid w:val="00626C5F"/>
    <w:rsid w:val="006878F5"/>
    <w:rsid w:val="00693431"/>
    <w:rsid w:val="006B3198"/>
    <w:rsid w:val="006F4216"/>
    <w:rsid w:val="00701DA5"/>
    <w:rsid w:val="007E5033"/>
    <w:rsid w:val="00AA7B9C"/>
    <w:rsid w:val="00AE07B7"/>
    <w:rsid w:val="00B733B1"/>
    <w:rsid w:val="00BA10BF"/>
    <w:rsid w:val="00CC2291"/>
    <w:rsid w:val="00CE1AF3"/>
    <w:rsid w:val="00CF7E79"/>
    <w:rsid w:val="00D22DC5"/>
    <w:rsid w:val="00D31EDB"/>
    <w:rsid w:val="00D573E7"/>
    <w:rsid w:val="00D80823"/>
    <w:rsid w:val="00E1682C"/>
    <w:rsid w:val="00E1708F"/>
    <w:rsid w:val="00F341C0"/>
    <w:rsid w:val="00F40ACF"/>
    <w:rsid w:val="00F445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3">
    <w:name w:val="heading 3"/>
    <w:basedOn w:val="Normlny"/>
    <w:link w:val="Nadpis3Char"/>
    <w:uiPriority w:val="9"/>
    <w:qFormat/>
    <w:rsid w:val="000A70EB"/>
    <w:pPr>
      <w:spacing w:before="300" w:after="150" w:line="240" w:lineRule="auto"/>
      <w:outlineLvl w:val="2"/>
    </w:pPr>
    <w:rPr>
      <w:rFonts w:ascii="Times New Roman" w:eastAsia="Times New Roman" w:hAnsi="Times New Roman" w:cs="Times New Roman"/>
      <w:b/>
      <w:bCs/>
      <w:color w:val="193782"/>
      <w:sz w:val="33"/>
      <w:szCs w:val="33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0A70EB"/>
    <w:rPr>
      <w:rFonts w:ascii="Times New Roman" w:eastAsia="Times New Roman" w:hAnsi="Times New Roman" w:cs="Times New Roman"/>
      <w:b/>
      <w:bCs/>
      <w:color w:val="193782"/>
      <w:sz w:val="33"/>
      <w:szCs w:val="33"/>
      <w:lang w:eastAsia="sk-SK"/>
    </w:rPr>
  </w:style>
  <w:style w:type="character" w:styleId="Siln">
    <w:name w:val="Strong"/>
    <w:basedOn w:val="Predvolenpsmoodseku"/>
    <w:uiPriority w:val="22"/>
    <w:qFormat/>
    <w:rsid w:val="000A70EB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701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01DA5"/>
  </w:style>
  <w:style w:type="paragraph" w:styleId="Pta">
    <w:name w:val="footer"/>
    <w:basedOn w:val="Normlny"/>
    <w:link w:val="PtaChar"/>
    <w:uiPriority w:val="99"/>
    <w:unhideWhenUsed/>
    <w:rsid w:val="00701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01DA5"/>
  </w:style>
  <w:style w:type="paragraph" w:styleId="Zkladntext">
    <w:name w:val="Body Text"/>
    <w:basedOn w:val="Normlny"/>
    <w:link w:val="ZkladntextChar"/>
    <w:semiHidden/>
    <w:rsid w:val="00701DA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701DA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E0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E07B7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CC2291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72F51"/>
    <w:rPr>
      <w:color w:val="800080" w:themeColor="followedHyperlink"/>
      <w:u w:val="single"/>
    </w:rPr>
  </w:style>
  <w:style w:type="paragraph" w:styleId="Normlnywebov">
    <w:name w:val="Normal (Web)"/>
    <w:basedOn w:val="Normlny"/>
    <w:uiPriority w:val="99"/>
    <w:unhideWhenUsed/>
    <w:rsid w:val="00D22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3">
    <w:name w:val="heading 3"/>
    <w:basedOn w:val="Normlny"/>
    <w:link w:val="Nadpis3Char"/>
    <w:uiPriority w:val="9"/>
    <w:qFormat/>
    <w:rsid w:val="000A70EB"/>
    <w:pPr>
      <w:spacing w:before="300" w:after="150" w:line="240" w:lineRule="auto"/>
      <w:outlineLvl w:val="2"/>
    </w:pPr>
    <w:rPr>
      <w:rFonts w:ascii="Times New Roman" w:eastAsia="Times New Roman" w:hAnsi="Times New Roman" w:cs="Times New Roman"/>
      <w:b/>
      <w:bCs/>
      <w:color w:val="193782"/>
      <w:sz w:val="33"/>
      <w:szCs w:val="33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rsid w:val="000A70EB"/>
    <w:rPr>
      <w:rFonts w:ascii="Times New Roman" w:eastAsia="Times New Roman" w:hAnsi="Times New Roman" w:cs="Times New Roman"/>
      <w:b/>
      <w:bCs/>
      <w:color w:val="193782"/>
      <w:sz w:val="33"/>
      <w:szCs w:val="33"/>
      <w:lang w:eastAsia="sk-SK"/>
    </w:rPr>
  </w:style>
  <w:style w:type="character" w:styleId="Siln">
    <w:name w:val="Strong"/>
    <w:basedOn w:val="Predvolenpsmoodseku"/>
    <w:uiPriority w:val="22"/>
    <w:qFormat/>
    <w:rsid w:val="000A70EB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701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01DA5"/>
  </w:style>
  <w:style w:type="paragraph" w:styleId="Pta">
    <w:name w:val="footer"/>
    <w:basedOn w:val="Normlny"/>
    <w:link w:val="PtaChar"/>
    <w:uiPriority w:val="99"/>
    <w:unhideWhenUsed/>
    <w:rsid w:val="00701D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01DA5"/>
  </w:style>
  <w:style w:type="paragraph" w:styleId="Zkladntext">
    <w:name w:val="Body Text"/>
    <w:basedOn w:val="Normlny"/>
    <w:link w:val="ZkladntextChar"/>
    <w:semiHidden/>
    <w:rsid w:val="00701DA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semiHidden/>
    <w:rsid w:val="00701DA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E0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E07B7"/>
    <w:rPr>
      <w:rFonts w:ascii="Tahoma" w:hAnsi="Tahoma" w:cs="Tahoma"/>
      <w:sz w:val="16"/>
      <w:szCs w:val="16"/>
    </w:rPr>
  </w:style>
  <w:style w:type="character" w:styleId="Hypertextovprepojenie">
    <w:name w:val="Hyperlink"/>
    <w:basedOn w:val="Predvolenpsmoodseku"/>
    <w:uiPriority w:val="99"/>
    <w:unhideWhenUsed/>
    <w:rsid w:val="00CC2291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72F51"/>
    <w:rPr>
      <w:color w:val="800080" w:themeColor="followedHyperlink"/>
      <w:u w:val="single"/>
    </w:rPr>
  </w:style>
  <w:style w:type="paragraph" w:styleId="Normlnywebov">
    <w:name w:val="Normal (Web)"/>
    <w:basedOn w:val="Normlny"/>
    <w:uiPriority w:val="99"/>
    <w:unhideWhenUsed/>
    <w:rsid w:val="00D22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6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48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65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95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1036">
                      <w:marLeft w:val="0"/>
                      <w:marRight w:val="150"/>
                      <w:marTop w:val="18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4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8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Andrašovič</dc:creator>
  <cp:lastModifiedBy>User</cp:lastModifiedBy>
  <cp:revision>3</cp:revision>
  <cp:lastPrinted>2012-09-04T11:14:00Z</cp:lastPrinted>
  <dcterms:created xsi:type="dcterms:W3CDTF">2019-04-23T09:36:00Z</dcterms:created>
  <dcterms:modified xsi:type="dcterms:W3CDTF">2019-04-23T11:24:00Z</dcterms:modified>
</cp:coreProperties>
</file>