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763" w:rsidRPr="004123ED" w:rsidRDefault="00237763" w:rsidP="00237763">
      <w:pPr>
        <w:jc w:val="center"/>
        <w:rPr>
          <w:rFonts w:ascii="Times New Roman" w:eastAsia="Calibri" w:hAnsi="Times New Roman" w:cs="Times New Roman"/>
          <w:sz w:val="22"/>
          <w:szCs w:val="22"/>
          <w:lang w:val="sk-SK"/>
        </w:rPr>
      </w:pPr>
      <w:bookmarkStart w:id="0" w:name="_GoBack"/>
      <w:bookmarkEnd w:id="0"/>
      <w:r w:rsidRPr="004123ED">
        <w:rPr>
          <w:rFonts w:ascii="Times New Roman" w:eastAsia="Calibri" w:hAnsi="Times New Roman" w:cs="Times New Roman"/>
          <w:b/>
          <w:bCs/>
          <w:sz w:val="22"/>
          <w:szCs w:val="22"/>
          <w:lang w:val="sk-SK"/>
        </w:rPr>
        <w:t>Zmluva o dielo</w:t>
      </w: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v zmysle ustanovenia § 536 a nasl. č. 513/1991 Zb. Obchodný zákonník v znení neskorších predpisov (ďalej len „Obchodný zákonník“) medzi zmluvnými stranami:</w:t>
      </w:r>
    </w:p>
    <w:p w:rsidR="00237763" w:rsidRPr="004123ED" w:rsidRDefault="00237763" w:rsidP="00237763">
      <w:pPr>
        <w:contextualSpacing/>
        <w:jc w:val="both"/>
        <w:rPr>
          <w:rFonts w:ascii="Times New Roman" w:eastAsia="Calibri" w:hAnsi="Times New Roman" w:cs="Times New Roman"/>
          <w:sz w:val="22"/>
          <w:szCs w:val="22"/>
          <w:u w:val="single"/>
          <w:lang w:val="sk-SK"/>
        </w:rPr>
      </w:pPr>
    </w:p>
    <w:p w:rsidR="00237763" w:rsidRPr="004123ED" w:rsidRDefault="00237763" w:rsidP="00237763">
      <w:pPr>
        <w:contextualSpacing/>
        <w:jc w:val="both"/>
        <w:rPr>
          <w:rFonts w:ascii="Times New Roman" w:eastAsia="Calibri" w:hAnsi="Times New Roman" w:cs="Times New Roman"/>
          <w:sz w:val="22"/>
          <w:szCs w:val="22"/>
          <w:u w:val="single"/>
          <w:lang w:val="sk-SK"/>
        </w:rPr>
      </w:pPr>
      <w:r w:rsidRPr="004123ED">
        <w:rPr>
          <w:rFonts w:ascii="Times New Roman" w:eastAsia="Calibri" w:hAnsi="Times New Roman" w:cs="Times New Roman"/>
          <w:sz w:val="22"/>
          <w:szCs w:val="22"/>
          <w:u w:val="single"/>
          <w:lang w:val="sk-SK"/>
        </w:rPr>
        <w:t>Objednávateľ:</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Názov:</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bookmarkStart w:id="1" w:name="_Hlk524686944"/>
      <w:r w:rsidRPr="004123ED">
        <w:rPr>
          <w:rFonts w:ascii="Times New Roman" w:eastAsia="Calibri" w:hAnsi="Times New Roman" w:cs="Times New Roman"/>
          <w:sz w:val="22"/>
          <w:szCs w:val="22"/>
          <w:lang w:val="sk-SK"/>
        </w:rPr>
        <w:t xml:space="preserve">Stredná priemyselná škola elektrotechnická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Sídlo:</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 xml:space="preserve">Zochova 9, </w:t>
      </w:r>
      <w:r>
        <w:rPr>
          <w:rFonts w:ascii="Times New Roman" w:eastAsia="Calibri" w:hAnsi="Times New Roman" w:cs="Times New Roman"/>
          <w:sz w:val="22"/>
          <w:szCs w:val="22"/>
          <w:lang w:val="sk-SK"/>
        </w:rPr>
        <w:t>811 03</w:t>
      </w:r>
      <w:r w:rsidRPr="004123ED">
        <w:rPr>
          <w:rFonts w:ascii="Times New Roman" w:eastAsia="Calibri" w:hAnsi="Times New Roman" w:cs="Times New Roman"/>
          <w:b/>
          <w:sz w:val="22"/>
          <w:szCs w:val="22"/>
          <w:lang w:val="sk-SK"/>
        </w:rPr>
        <w:t xml:space="preserve"> </w:t>
      </w:r>
      <w:r w:rsidRPr="00607BEA">
        <w:rPr>
          <w:rFonts w:ascii="Times New Roman" w:eastAsia="Calibri" w:hAnsi="Times New Roman" w:cs="Times New Roman"/>
          <w:sz w:val="22"/>
          <w:szCs w:val="22"/>
          <w:lang w:val="sk-SK"/>
        </w:rPr>
        <w:t>Bratislava</w:t>
      </w:r>
      <w:bookmarkEnd w:id="1"/>
      <w:r w:rsidRPr="00607BEA">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Zastúpený: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Ing. Milan Ferenčík</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Osoba oprávnená na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rokovanie vo veciach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zmluvných:</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Times New Roman" w:hAnsi="Times New Roman" w:cs="Times New Roman"/>
          <w:sz w:val="22"/>
          <w:szCs w:val="22"/>
          <w:lang w:val="sk-SK"/>
        </w:rPr>
        <w:t xml:space="preserve">Ing. </w:t>
      </w:r>
      <w:r w:rsidRPr="004123ED">
        <w:rPr>
          <w:rFonts w:ascii="Times New Roman" w:eastAsia="Calibri" w:hAnsi="Times New Roman" w:cs="Times New Roman"/>
          <w:sz w:val="22"/>
          <w:szCs w:val="22"/>
          <w:lang w:val="sk-SK"/>
        </w:rPr>
        <w:t xml:space="preserve">Milan Ferenčík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Štatutárny zástupca:      </w:t>
      </w:r>
      <w:r w:rsidRPr="004123ED">
        <w:rPr>
          <w:rFonts w:ascii="Times New Roman" w:eastAsia="Times New Roman" w:hAnsi="Times New Roman" w:cs="Times New Roman"/>
          <w:sz w:val="22"/>
          <w:szCs w:val="22"/>
          <w:lang w:val="sk-SK"/>
        </w:rPr>
        <w:t xml:space="preserve">Ing. </w:t>
      </w:r>
      <w:r w:rsidRPr="004123ED">
        <w:rPr>
          <w:rFonts w:ascii="Times New Roman" w:eastAsia="Calibri" w:hAnsi="Times New Roman" w:cs="Times New Roman"/>
          <w:sz w:val="22"/>
          <w:szCs w:val="22"/>
          <w:lang w:val="sk-SK"/>
        </w:rPr>
        <w:t>Milan Ferenčík</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Bankové spojenie:</w:t>
      </w:r>
      <w:r w:rsidRPr="004123ED">
        <w:rPr>
          <w:rFonts w:ascii="Times New Roman" w:eastAsia="Calibri" w:hAnsi="Times New Roman" w:cs="Times New Roman"/>
          <w:sz w:val="22"/>
          <w:szCs w:val="22"/>
          <w:lang w:val="sk-SK"/>
        </w:rPr>
        <w:tab/>
        <w:t>Štátna pokladnica</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IBAN:                     </w:t>
      </w:r>
      <w:r w:rsidRPr="004123ED">
        <w:rPr>
          <w:rFonts w:ascii="Times New Roman" w:eastAsia="Calibri" w:hAnsi="Times New Roman" w:cs="Times New Roman"/>
          <w:sz w:val="22"/>
          <w:szCs w:val="22"/>
          <w:lang w:val="sk-SK"/>
        </w:rPr>
        <w:tab/>
        <w:t>SK</w:t>
      </w:r>
      <w:r>
        <w:rPr>
          <w:rFonts w:ascii="Times New Roman" w:eastAsia="Calibri" w:hAnsi="Times New Roman" w:cs="Times New Roman"/>
          <w:sz w:val="22"/>
          <w:szCs w:val="22"/>
          <w:lang w:val="sk-SK"/>
        </w:rPr>
        <w:t>51 8180 0000 0070 0047 4419</w:t>
      </w:r>
      <w:r w:rsidRPr="004123ED">
        <w:rPr>
          <w:rFonts w:ascii="Times New Roman" w:eastAsia="Calibri" w:hAnsi="Times New Roman" w:cs="Times New Roman"/>
          <w:sz w:val="22"/>
          <w:szCs w:val="22"/>
          <w:lang w:val="sk-SK"/>
        </w:rPr>
        <w:t xml:space="preserve">– základný bežný účet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IČO:</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Pr>
          <w:rFonts w:ascii="Times New Roman" w:eastAsia="Calibri" w:hAnsi="Times New Roman" w:cs="Times New Roman"/>
          <w:sz w:val="22"/>
          <w:szCs w:val="22"/>
          <w:lang w:val="sk-SK"/>
        </w:rPr>
        <w:t>30775353</w:t>
      </w:r>
      <w:r w:rsidRPr="004123ED">
        <w:rPr>
          <w:rFonts w:ascii="Times New Roman" w:eastAsia="Calibri" w:hAnsi="Times New Roman" w:cs="Times New Roman"/>
          <w:sz w:val="22"/>
          <w:szCs w:val="22"/>
          <w:lang w:val="sk-SK"/>
        </w:rPr>
        <w:t>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DIČ:</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Pr>
          <w:rFonts w:ascii="Times New Roman" w:eastAsia="Calibri" w:hAnsi="Times New Roman" w:cs="Times New Roman"/>
          <w:sz w:val="22"/>
          <w:szCs w:val="22"/>
          <w:lang w:val="sk-SK"/>
        </w:rPr>
        <w:t>2020814620</w:t>
      </w:r>
      <w:r w:rsidRPr="004123ED">
        <w:rPr>
          <w:rFonts w:ascii="Times New Roman" w:eastAsia="Calibri" w:hAnsi="Times New Roman" w:cs="Times New Roman"/>
          <w:sz w:val="22"/>
          <w:szCs w:val="22"/>
          <w:lang w:val="sk-SK"/>
        </w:rPr>
        <w:tab/>
      </w:r>
    </w:p>
    <w:p w:rsidR="00237763" w:rsidRPr="004123ED" w:rsidRDefault="00237763" w:rsidP="00237763">
      <w:pPr>
        <w:contextualSpacing/>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(ďalej len „</w:t>
      </w:r>
      <w:r w:rsidRPr="004123ED">
        <w:rPr>
          <w:rFonts w:ascii="Times New Roman" w:eastAsia="Calibri" w:hAnsi="Times New Roman" w:cs="Times New Roman"/>
          <w:b/>
          <w:sz w:val="22"/>
          <w:szCs w:val="22"/>
          <w:lang w:val="sk-SK"/>
        </w:rPr>
        <w:t>objednávateľ</w:t>
      </w:r>
      <w:r w:rsidRPr="004123ED">
        <w:rPr>
          <w:rFonts w:ascii="Times New Roman" w:eastAsia="Calibri" w:hAnsi="Times New Roman" w:cs="Times New Roman"/>
          <w:sz w:val="22"/>
          <w:szCs w:val="22"/>
          <w:lang w:val="sk-SK"/>
        </w:rPr>
        <w:t>“)</w:t>
      </w:r>
    </w:p>
    <w:p w:rsidR="00237763" w:rsidRPr="004123ED" w:rsidRDefault="00237763" w:rsidP="00237763">
      <w:pPr>
        <w:contextualSpacing/>
        <w:jc w:val="both"/>
        <w:rPr>
          <w:rFonts w:ascii="Times New Roman" w:eastAsia="Calibri" w:hAnsi="Times New Roman" w:cs="Times New Roman"/>
          <w:sz w:val="22"/>
          <w:szCs w:val="22"/>
          <w:u w:val="single"/>
          <w:lang w:val="sk-SK"/>
        </w:rPr>
      </w:pPr>
    </w:p>
    <w:p w:rsidR="00237763" w:rsidRPr="004123ED" w:rsidRDefault="00237763" w:rsidP="00237763">
      <w:pPr>
        <w:contextualSpacing/>
        <w:jc w:val="both"/>
        <w:rPr>
          <w:rFonts w:ascii="Times New Roman" w:eastAsia="Calibri" w:hAnsi="Times New Roman" w:cs="Times New Roman"/>
          <w:sz w:val="22"/>
          <w:szCs w:val="22"/>
          <w:u w:val="single"/>
          <w:lang w:val="sk-SK"/>
        </w:rPr>
      </w:pPr>
      <w:r w:rsidRPr="004123ED">
        <w:rPr>
          <w:rFonts w:ascii="Times New Roman" w:eastAsia="Calibri" w:hAnsi="Times New Roman" w:cs="Times New Roman"/>
          <w:sz w:val="22"/>
          <w:szCs w:val="22"/>
          <w:u w:val="single"/>
          <w:lang w:val="sk-SK"/>
        </w:rPr>
        <w:t xml:space="preserve">Zhotoviteľ: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Názov :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HSP STAVBY, s.r.o.</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Sídlo: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Hraničná 12, 821 05 Bratislava</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Štatutárny zástupca :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Ing. Peter Hudec, konateľ</w:t>
      </w:r>
      <w:r w:rsidRPr="004123ED">
        <w:rPr>
          <w:rFonts w:ascii="Times New Roman" w:eastAsia="Calibri" w:hAnsi="Times New Roman" w:cs="Times New Roman"/>
          <w:sz w:val="22"/>
          <w:szCs w:val="22"/>
          <w:lang w:val="sk-SK"/>
        </w:rPr>
        <w:t xml:space="preserve">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Osoba oprávnená na rokovanie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vo veciach technických: </w:t>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Ing. Peter Hudec, Ivan Mesároš</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IČO: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45 398 232</w:t>
      </w:r>
      <w:r w:rsidRPr="004123ED">
        <w:rPr>
          <w:rFonts w:ascii="Times New Roman" w:eastAsia="Calibri" w:hAnsi="Times New Roman" w:cs="Times New Roman"/>
          <w:sz w:val="22"/>
          <w:szCs w:val="22"/>
          <w:lang w:val="sk-SK"/>
        </w:rPr>
        <w:t xml:space="preserve">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DIČ: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2022974954</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IČ DPH: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SK2022974954</w:t>
      </w:r>
      <w:r w:rsidRPr="004123ED">
        <w:rPr>
          <w:rFonts w:ascii="Times New Roman" w:eastAsia="Calibri" w:hAnsi="Times New Roman" w:cs="Times New Roman"/>
          <w:sz w:val="22"/>
          <w:szCs w:val="22"/>
          <w:lang w:val="sk-SK"/>
        </w:rPr>
        <w:t xml:space="preserve">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Bankové spojenie :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ČSOB</w:t>
      </w:r>
      <w:r w:rsidRPr="004123ED">
        <w:rPr>
          <w:rFonts w:ascii="Times New Roman" w:eastAsia="Calibri" w:hAnsi="Times New Roman" w:cs="Times New Roman"/>
          <w:sz w:val="22"/>
          <w:szCs w:val="22"/>
          <w:lang w:val="sk-SK"/>
        </w:rPr>
        <w:t xml:space="preserve"> </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Číslo účtu: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sidRPr="001D5CF1">
        <w:rPr>
          <w:rFonts w:ascii="Times New Roman" w:eastAsiaTheme="minorHAnsi" w:hAnsi="Times New Roman" w:cs="Times New Roman"/>
          <w:bCs/>
          <w:sz w:val="22"/>
          <w:szCs w:val="22"/>
          <w:lang w:val="sk-SK"/>
        </w:rPr>
        <w:t>SK82 7500 0000 0040 2572 1670</w:t>
      </w:r>
    </w:p>
    <w:p w:rsidR="00237763" w:rsidRPr="004123ED" w:rsidRDefault="00237763" w:rsidP="00237763">
      <w:pPr>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Spoločnosť je zapísaná v Obchodnom registri Okresného súdu </w:t>
      </w:r>
      <w:r w:rsidR="001D5CF1">
        <w:rPr>
          <w:rFonts w:ascii="Times New Roman" w:eastAsia="Calibri" w:hAnsi="Times New Roman" w:cs="Times New Roman"/>
          <w:sz w:val="22"/>
          <w:szCs w:val="22"/>
          <w:lang w:val="sk-SK"/>
        </w:rPr>
        <w:t>BA I, oddiel Sro, vložka č. 6340/B</w:t>
      </w:r>
    </w:p>
    <w:p w:rsidR="00237763" w:rsidRPr="004123ED" w:rsidRDefault="00237763" w:rsidP="00237763">
      <w:pPr>
        <w:contextualSpacing/>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(ďalej len „</w:t>
      </w:r>
      <w:r w:rsidRPr="004123ED">
        <w:rPr>
          <w:rFonts w:ascii="Times New Roman" w:eastAsia="Calibri" w:hAnsi="Times New Roman" w:cs="Times New Roman"/>
          <w:b/>
          <w:sz w:val="22"/>
          <w:szCs w:val="22"/>
          <w:lang w:val="sk-SK"/>
        </w:rPr>
        <w:t>zhotoviteľ</w:t>
      </w:r>
      <w:r w:rsidRPr="004123ED">
        <w:rPr>
          <w:rFonts w:ascii="Times New Roman" w:eastAsia="Calibri" w:hAnsi="Times New Roman" w:cs="Times New Roman"/>
          <w:sz w:val="22"/>
          <w:szCs w:val="22"/>
          <w:lang w:val="sk-SK"/>
        </w:rPr>
        <w:t>“)</w:t>
      </w:r>
    </w:p>
    <w:p w:rsidR="00237763" w:rsidRPr="004123ED" w:rsidRDefault="00237763" w:rsidP="00237763">
      <w:pPr>
        <w:contextualSpacing/>
        <w:jc w:val="both"/>
        <w:rPr>
          <w:rFonts w:ascii="Times New Roman" w:eastAsia="Calibri" w:hAnsi="Times New Roman" w:cs="Times New Roman"/>
          <w:sz w:val="22"/>
          <w:szCs w:val="22"/>
          <w:lang w:val="sk-SK"/>
        </w:rPr>
      </w:pPr>
    </w:p>
    <w:p w:rsidR="00237763" w:rsidRPr="004123ED" w:rsidRDefault="00237763" w:rsidP="00237763">
      <w:pPr>
        <w:rPr>
          <w:rFonts w:ascii="Times New Roman" w:eastAsia="Calibri" w:hAnsi="Times New Roman" w:cs="Times New Roman"/>
          <w:sz w:val="22"/>
          <w:szCs w:val="22"/>
          <w:lang w:val="sk-SK"/>
        </w:rPr>
      </w:pPr>
    </w:p>
    <w:p w:rsidR="00237763" w:rsidRPr="004123ED" w:rsidRDefault="00237763" w:rsidP="00237763">
      <w:pPr>
        <w:spacing w:after="120"/>
        <w:jc w:val="center"/>
        <w:rPr>
          <w:rFonts w:ascii="Times New Roman" w:eastAsia="Calibri" w:hAnsi="Times New Roman" w:cs="Times New Roman"/>
          <w:b/>
          <w:bCs/>
          <w:sz w:val="22"/>
          <w:szCs w:val="22"/>
          <w:lang w:val="sk-SK"/>
        </w:rPr>
      </w:pPr>
      <w:r w:rsidRPr="004123ED">
        <w:rPr>
          <w:rFonts w:ascii="Times New Roman" w:eastAsia="Calibri" w:hAnsi="Times New Roman" w:cs="Times New Roman"/>
          <w:b/>
          <w:bCs/>
          <w:sz w:val="22"/>
          <w:szCs w:val="22"/>
          <w:lang w:val="sk-SK"/>
        </w:rPr>
        <w:t>PREAMBULA</w:t>
      </w:r>
    </w:p>
    <w:p w:rsidR="00237763" w:rsidRPr="004123ED" w:rsidRDefault="00237763" w:rsidP="00237763">
      <w:pPr>
        <w:spacing w:after="200" w:line="276" w:lineRule="auto"/>
        <w:jc w:val="both"/>
        <w:rPr>
          <w:rFonts w:ascii="Times New Roman" w:eastAsia="Times New Roman" w:hAnsi="Times New Roman" w:cs="Times New Roman"/>
          <w:bCs/>
          <w:sz w:val="22"/>
          <w:szCs w:val="22"/>
          <w:lang w:val="sk-SK" w:eastAsia="sk-SK"/>
        </w:rPr>
      </w:pPr>
      <w:r w:rsidRPr="004123ED">
        <w:rPr>
          <w:rFonts w:ascii="Times New Roman" w:eastAsia="Times New Roman" w:hAnsi="Times New Roman" w:cs="Times New Roman"/>
          <w:sz w:val="22"/>
          <w:szCs w:val="22"/>
          <w:lang w:val="sk-SK" w:eastAsia="sk-SK"/>
        </w:rPr>
        <w:t>Zmluvné strany uzatvárajú túto zmluvu o dielo v súlade s výsledkom verejného obstarávania v zmysle zákona č. 343/2015 Z. z. o verejnom obstarávaní a o zmene a doplnení niektorých zákonov (ďalej len „</w:t>
      </w:r>
      <w:r w:rsidRPr="004123ED">
        <w:rPr>
          <w:rFonts w:ascii="Times New Roman" w:eastAsia="Times New Roman" w:hAnsi="Times New Roman" w:cs="Times New Roman"/>
          <w:b/>
          <w:sz w:val="22"/>
          <w:szCs w:val="22"/>
          <w:lang w:val="sk-SK" w:eastAsia="sk-SK"/>
        </w:rPr>
        <w:t>zákon</w:t>
      </w:r>
      <w:r w:rsidRPr="004123ED">
        <w:rPr>
          <w:rFonts w:ascii="Times New Roman" w:eastAsia="Times New Roman" w:hAnsi="Times New Roman" w:cs="Times New Roman"/>
          <w:sz w:val="22"/>
          <w:szCs w:val="22"/>
          <w:lang w:val="sk-SK" w:eastAsia="sk-SK"/>
        </w:rPr>
        <w:t>“ alebo „</w:t>
      </w:r>
      <w:r w:rsidRPr="004123ED">
        <w:rPr>
          <w:rFonts w:ascii="Times New Roman" w:eastAsia="Times New Roman" w:hAnsi="Times New Roman" w:cs="Times New Roman"/>
          <w:b/>
          <w:sz w:val="22"/>
          <w:szCs w:val="22"/>
          <w:lang w:val="sk-SK" w:eastAsia="sk-SK"/>
        </w:rPr>
        <w:t>zákon o verejnom obstarávaní</w:t>
      </w:r>
      <w:r w:rsidRPr="004123ED">
        <w:rPr>
          <w:rFonts w:ascii="Times New Roman" w:eastAsia="Times New Roman" w:hAnsi="Times New Roman" w:cs="Times New Roman"/>
          <w:sz w:val="22"/>
          <w:szCs w:val="22"/>
          <w:lang w:val="sk-SK" w:eastAsia="sk-SK"/>
        </w:rPr>
        <w:t xml:space="preserve">“) na predmet </w:t>
      </w:r>
      <w:bookmarkStart w:id="2" w:name="_Hlk524686922"/>
      <w:r w:rsidRPr="004123ED">
        <w:rPr>
          <w:rFonts w:ascii="Times New Roman" w:eastAsia="Times New Roman" w:hAnsi="Times New Roman" w:cs="Times New Roman"/>
          <w:sz w:val="22"/>
          <w:szCs w:val="22"/>
          <w:lang w:val="sk-SK" w:eastAsia="sk-SK"/>
        </w:rPr>
        <w:t xml:space="preserve">zákazky </w:t>
      </w:r>
      <w:r w:rsidRPr="004123ED">
        <w:rPr>
          <w:rFonts w:ascii="Times New Roman" w:eastAsia="Times New Roman" w:hAnsi="Times New Roman" w:cs="Times New Roman"/>
          <w:b/>
          <w:sz w:val="22"/>
          <w:szCs w:val="22"/>
          <w:lang w:val="sk-SK" w:eastAsia="sk-SK"/>
        </w:rPr>
        <w:t>„</w:t>
      </w:r>
      <w:r w:rsidRPr="004123ED">
        <w:rPr>
          <w:rFonts w:ascii="Times New Roman" w:eastAsia="Times New Roman" w:hAnsi="Times New Roman" w:cs="Times New Roman"/>
          <w:b/>
          <w:sz w:val="22"/>
          <w:szCs w:val="22"/>
          <w:lang w:val="sk-SK"/>
        </w:rPr>
        <w:t>Oprava sociálnych zariadení,  vymaľovanie stien a úprava podlahy telocvične</w:t>
      </w:r>
      <w:r w:rsidRPr="004123ED">
        <w:rPr>
          <w:rFonts w:ascii="Times New Roman" w:eastAsia="Times New Roman" w:hAnsi="Times New Roman" w:cs="Times New Roman"/>
          <w:b/>
          <w:bCs/>
          <w:sz w:val="22"/>
          <w:szCs w:val="22"/>
          <w:lang w:val="sk-SK" w:eastAsia="sk-SK"/>
        </w:rPr>
        <w:t>“</w:t>
      </w:r>
      <w:bookmarkEnd w:id="2"/>
      <w:r w:rsidRPr="004123ED">
        <w:rPr>
          <w:rFonts w:ascii="Times New Roman" w:eastAsia="Times New Roman" w:hAnsi="Times New Roman" w:cs="Times New Roman"/>
          <w:bCs/>
          <w:sz w:val="22"/>
          <w:szCs w:val="22"/>
          <w:lang w:val="sk-SK" w:eastAsia="sk-SK"/>
        </w:rPr>
        <w:t>, realizovanej ako zákazka s nízkou hodnotou (ďalej len „</w:t>
      </w:r>
      <w:r w:rsidRPr="004123ED">
        <w:rPr>
          <w:rFonts w:ascii="Times New Roman" w:eastAsia="Times New Roman" w:hAnsi="Times New Roman" w:cs="Times New Roman"/>
          <w:b/>
          <w:bCs/>
          <w:sz w:val="22"/>
          <w:szCs w:val="22"/>
          <w:lang w:val="sk-SK" w:eastAsia="sk-SK"/>
        </w:rPr>
        <w:t>súťaž</w:t>
      </w:r>
      <w:r w:rsidRPr="004123ED">
        <w:rPr>
          <w:rFonts w:ascii="Times New Roman" w:eastAsia="Times New Roman" w:hAnsi="Times New Roman" w:cs="Times New Roman"/>
          <w:bCs/>
          <w:sz w:val="22"/>
          <w:szCs w:val="22"/>
          <w:lang w:val="sk-SK" w:eastAsia="sk-SK"/>
        </w:rPr>
        <w:t xml:space="preserve">“) podľa § 117 zákona o verejnom obstarávaní. </w:t>
      </w:r>
    </w:p>
    <w:p w:rsidR="00237763" w:rsidRPr="004123ED" w:rsidRDefault="00237763" w:rsidP="00237763">
      <w:pPr>
        <w:spacing w:after="240"/>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Objednávateľ a zhotoviteľ (ďalej spoločne aj ako „</w:t>
      </w:r>
      <w:r w:rsidRPr="004123ED">
        <w:rPr>
          <w:rFonts w:ascii="Times New Roman" w:eastAsia="Calibri" w:hAnsi="Times New Roman" w:cs="Times New Roman"/>
          <w:b/>
          <w:sz w:val="22"/>
          <w:szCs w:val="22"/>
          <w:lang w:val="sk-SK"/>
        </w:rPr>
        <w:t>zmluvné strany</w:t>
      </w:r>
      <w:r w:rsidRPr="004123ED">
        <w:rPr>
          <w:rFonts w:ascii="Times New Roman" w:eastAsia="Calibri" w:hAnsi="Times New Roman" w:cs="Times New Roman"/>
          <w:sz w:val="22"/>
          <w:szCs w:val="22"/>
          <w:lang w:val="sk-SK"/>
        </w:rPr>
        <w:t>“) sa dohodli podľa § 536 a nasl. zákona č. 513/1991 Zb. Obchodný zákonník v znení neskorších predpisov na uzavretí tejto Zmluvy o dielo (ďalej len „</w:t>
      </w:r>
      <w:r w:rsidRPr="004123ED">
        <w:rPr>
          <w:rFonts w:ascii="Times New Roman" w:eastAsia="Calibri" w:hAnsi="Times New Roman" w:cs="Times New Roman"/>
          <w:b/>
          <w:sz w:val="22"/>
          <w:szCs w:val="22"/>
          <w:lang w:val="sk-SK"/>
        </w:rPr>
        <w:t>ZoD</w:t>
      </w:r>
      <w:r w:rsidRPr="004123ED">
        <w:rPr>
          <w:rFonts w:ascii="Times New Roman" w:eastAsia="Calibri" w:hAnsi="Times New Roman" w:cs="Times New Roman"/>
          <w:sz w:val="22"/>
          <w:szCs w:val="22"/>
          <w:lang w:val="sk-SK"/>
        </w:rPr>
        <w:t>“ alebo „</w:t>
      </w:r>
      <w:r w:rsidRPr="004123ED">
        <w:rPr>
          <w:rFonts w:ascii="Times New Roman" w:eastAsia="Calibri" w:hAnsi="Times New Roman" w:cs="Times New Roman"/>
          <w:b/>
          <w:sz w:val="22"/>
          <w:szCs w:val="22"/>
          <w:lang w:val="sk-SK"/>
        </w:rPr>
        <w:t>Zmluva</w:t>
      </w:r>
      <w:r w:rsidRPr="004123ED">
        <w:rPr>
          <w:rFonts w:ascii="Times New Roman" w:eastAsia="Calibri" w:hAnsi="Times New Roman" w:cs="Times New Roman"/>
          <w:sz w:val="22"/>
          <w:szCs w:val="22"/>
          <w:lang w:val="sk-SK"/>
        </w:rPr>
        <w:t xml:space="preserve">“) za nižšie uvedených podmienok: </w:t>
      </w: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I.</w:t>
      </w:r>
    </w:p>
    <w:p w:rsidR="00237763" w:rsidRPr="004123ED" w:rsidRDefault="00237763" w:rsidP="00237763">
      <w:pPr>
        <w:spacing w:after="120"/>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ZMLUVNÉ STRANY</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Zástupcovia oboch strán vyhlasujú, že sú oprávnení túto Zmluvu podpísať a k platnosti Zmluvy nie je potrebný podpis inej osoby.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1.1 Zástupcovia pre veci technické sú oprávnení konať len vo veciach technických a nie sú oprávnení dohodnúť zmenu Zmluvy. Zmena osôb zastupujúcich zmluvné strany vo veciach technických nepodlieha uzatvoreniu dodatku k tejto ZoD. </w:t>
      </w:r>
    </w:p>
    <w:p w:rsidR="00237763" w:rsidRPr="004123ED" w:rsidRDefault="00237763" w:rsidP="00237763">
      <w:pPr>
        <w:numPr>
          <w:ilvl w:val="2"/>
          <w:numId w:val="3"/>
        </w:numPr>
        <w:ind w:left="0" w:firstLine="0"/>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lastRenderedPageBreak/>
        <w:t>Zástupca objednávateľa, poverený riešením technických problémov, kontrolou vykonaných prác a predbežným prerokúvaním zmien a doplnkov diela (ďalej tiež ako „</w:t>
      </w:r>
      <w:r w:rsidRPr="004123ED">
        <w:rPr>
          <w:rFonts w:ascii="Times New Roman" w:eastAsia="Calibri" w:hAnsi="Times New Roman" w:cs="Times New Roman"/>
          <w:b/>
          <w:sz w:val="22"/>
          <w:szCs w:val="22"/>
          <w:lang w:val="sk-SK"/>
        </w:rPr>
        <w:t>technický dozor investora</w:t>
      </w:r>
      <w:r w:rsidRPr="004123ED">
        <w:rPr>
          <w:rFonts w:ascii="Times New Roman" w:eastAsia="Calibri" w:hAnsi="Times New Roman" w:cs="Times New Roman"/>
          <w:sz w:val="22"/>
          <w:szCs w:val="22"/>
          <w:lang w:val="sk-SK"/>
        </w:rPr>
        <w:t>“ alebo „</w:t>
      </w:r>
      <w:r w:rsidRPr="004123ED">
        <w:rPr>
          <w:rFonts w:ascii="Times New Roman" w:eastAsia="Calibri" w:hAnsi="Times New Roman" w:cs="Times New Roman"/>
          <w:b/>
          <w:sz w:val="22"/>
          <w:szCs w:val="22"/>
          <w:lang w:val="sk-SK"/>
        </w:rPr>
        <w:t>stavebný dozor</w:t>
      </w:r>
      <w:r w:rsidRPr="004123ED">
        <w:rPr>
          <w:rFonts w:ascii="Times New Roman" w:eastAsia="Calibri" w:hAnsi="Times New Roman" w:cs="Times New Roman"/>
          <w:sz w:val="22"/>
          <w:szCs w:val="22"/>
          <w:lang w:val="sk-SK"/>
        </w:rPr>
        <w:t xml:space="preserve">“):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spacing w:line="276" w:lineRule="auto"/>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Meno a priezvisko: </w:t>
      </w:r>
      <w:r w:rsidRPr="004123ED">
        <w:rPr>
          <w:rFonts w:ascii="Times New Roman" w:eastAsia="Calibri" w:hAnsi="Times New Roman" w:cs="Times New Roman"/>
          <w:sz w:val="22"/>
          <w:szCs w:val="22"/>
          <w:lang w:val="sk-SK"/>
        </w:rPr>
        <w:tab/>
        <w:t>Ing. Milan Vavrinec</w:t>
      </w:r>
    </w:p>
    <w:p w:rsidR="00237763" w:rsidRPr="004123ED" w:rsidRDefault="00237763" w:rsidP="00237763">
      <w:pPr>
        <w:spacing w:line="276" w:lineRule="auto"/>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Tel.:</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+421 905 320 728</w:t>
      </w:r>
    </w:p>
    <w:p w:rsidR="00237763" w:rsidRPr="004123ED" w:rsidRDefault="00237763" w:rsidP="00237763">
      <w:pPr>
        <w:spacing w:line="276" w:lineRule="auto"/>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E-mail: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vavrinec@stonline.sk</w:t>
      </w: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Calibri" w:hAnsi="Times New Roman" w:cs="Times New Roman"/>
          <w:sz w:val="22"/>
          <w:szCs w:val="22"/>
          <w:lang w:val="sk-SK"/>
        </w:rPr>
        <w:t>Ak nie je v Zmluve uvedené inak,</w:t>
      </w:r>
      <w:r w:rsidRPr="004123ED">
        <w:rPr>
          <w:rFonts w:ascii="Times New Roman" w:eastAsia="Times New Roman" w:hAnsi="Times New Roman" w:cs="Times New Roman"/>
          <w:sz w:val="22"/>
          <w:szCs w:val="22"/>
          <w:lang w:val="sk-SK" w:eastAsia="sk-SK"/>
        </w:rPr>
        <w:t xml:space="preserve"> zástupca </w:t>
      </w:r>
      <w:r w:rsidRPr="004123ED">
        <w:rPr>
          <w:rFonts w:ascii="Times New Roman" w:eastAsia="Calibri" w:hAnsi="Times New Roman" w:cs="Times New Roman"/>
          <w:sz w:val="22"/>
          <w:szCs w:val="22"/>
          <w:lang w:val="sk-SK"/>
        </w:rPr>
        <w:t xml:space="preserve">objednávateľa </w:t>
      </w:r>
      <w:r w:rsidRPr="004123ED">
        <w:rPr>
          <w:rFonts w:ascii="Times New Roman" w:eastAsia="Times New Roman" w:hAnsi="Times New Roman" w:cs="Times New Roman"/>
          <w:sz w:val="22"/>
          <w:szCs w:val="22"/>
          <w:lang w:val="sk-SK" w:eastAsia="sk-SK"/>
        </w:rPr>
        <w:t>je oprávnený vykonávať rozhodnutia, týkajúce sa:</w:t>
      </w:r>
    </w:p>
    <w:p w:rsidR="00237763" w:rsidRPr="004123ED" w:rsidRDefault="00237763" w:rsidP="00237763">
      <w:pPr>
        <w:numPr>
          <w:ilvl w:val="0"/>
          <w:numId w:val="4"/>
        </w:numPr>
        <w:ind w:left="284" w:hanging="284"/>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pozastavenia alebo odloženia vykonávania stavebných prác alebo ich častí, </w:t>
      </w:r>
    </w:p>
    <w:p w:rsidR="00237763" w:rsidRPr="004123ED" w:rsidRDefault="00237763" w:rsidP="00237763">
      <w:pPr>
        <w:numPr>
          <w:ilvl w:val="0"/>
          <w:numId w:val="4"/>
        </w:numPr>
        <w:ind w:left="284" w:hanging="284"/>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odstránenia alebo náhrady materiálov a prác, ktoré nie sú v súlade s podmienkami Zmluvy, </w:t>
      </w:r>
    </w:p>
    <w:p w:rsidR="00237763" w:rsidRPr="004123ED" w:rsidRDefault="00237763" w:rsidP="00237763">
      <w:pPr>
        <w:numPr>
          <w:ilvl w:val="0"/>
          <w:numId w:val="4"/>
        </w:numPr>
        <w:ind w:left="284" w:hanging="284"/>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odsúhlasenia zmien oproti podmienkam realizácie diela, za podmienky dodržania rovnakej kvalitatívnej úrovne a zachovania, resp. zníženia ceny, </w:t>
      </w:r>
    </w:p>
    <w:p w:rsidR="00237763" w:rsidRPr="004123ED" w:rsidRDefault="00237763" w:rsidP="00237763">
      <w:pPr>
        <w:numPr>
          <w:ilvl w:val="0"/>
          <w:numId w:val="4"/>
        </w:numPr>
        <w:ind w:left="284" w:hanging="284"/>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vylúčenia pracovníkov zhotoviteľa zo staveniska, ktorí hrubým spôsobom porušia právne predpisy a nariadenia platné pre realizáciu diela. </w:t>
      </w:r>
    </w:p>
    <w:p w:rsidR="00237763" w:rsidRPr="004123ED" w:rsidRDefault="00237763" w:rsidP="00237763">
      <w:pPr>
        <w:ind w:left="284"/>
        <w:jc w:val="both"/>
        <w:rPr>
          <w:rFonts w:ascii="Times New Roman" w:eastAsia="Calibri" w:hAnsi="Times New Roman" w:cs="Times New Roman"/>
          <w:sz w:val="22"/>
          <w:szCs w:val="22"/>
          <w:lang w:val="sk-SK"/>
        </w:rPr>
      </w:pPr>
    </w:p>
    <w:p w:rsidR="00237763" w:rsidRPr="004123ED" w:rsidRDefault="00237763" w:rsidP="00237763">
      <w:pPr>
        <w:numPr>
          <w:ilvl w:val="2"/>
          <w:numId w:val="3"/>
        </w:numPr>
        <w:spacing w:line="276" w:lineRule="auto"/>
        <w:ind w:left="425" w:hanging="425"/>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Zástupca zhotoviteľa, poverený riadením a koordináciou stavebných prác a iných činností súvisiacich s realizáciou diela (ďalej len „</w:t>
      </w:r>
      <w:r w:rsidRPr="004123ED">
        <w:rPr>
          <w:rFonts w:ascii="Times New Roman" w:eastAsia="Calibri" w:hAnsi="Times New Roman" w:cs="Times New Roman"/>
          <w:b/>
          <w:sz w:val="22"/>
          <w:szCs w:val="22"/>
          <w:lang w:val="sk-SK"/>
        </w:rPr>
        <w:t>koordinátor stavebných prác</w:t>
      </w:r>
      <w:r w:rsidRPr="004123ED">
        <w:rPr>
          <w:rFonts w:ascii="Times New Roman" w:eastAsia="Calibri" w:hAnsi="Times New Roman" w:cs="Times New Roman"/>
          <w:sz w:val="22"/>
          <w:szCs w:val="22"/>
          <w:lang w:val="sk-SK"/>
        </w:rPr>
        <w:t xml:space="preserve">“): </w:t>
      </w:r>
    </w:p>
    <w:p w:rsidR="00237763" w:rsidRPr="004123ED" w:rsidRDefault="00237763" w:rsidP="00237763">
      <w:pPr>
        <w:ind w:left="425"/>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Meno a priezvisko: </w:t>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Ivan Mesároš</w:t>
      </w:r>
    </w:p>
    <w:p w:rsidR="00237763" w:rsidRPr="004123ED" w:rsidRDefault="00237763" w:rsidP="00237763">
      <w:pPr>
        <w:ind w:left="425"/>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Tel.:</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+421 905 947 822</w:t>
      </w:r>
    </w:p>
    <w:p w:rsidR="001D5CF1" w:rsidRDefault="00237763" w:rsidP="001D5CF1">
      <w:pPr>
        <w:ind w:left="425"/>
        <w:jc w:val="both"/>
        <w:rPr>
          <w:rFonts w:ascii="Times New Roman" w:eastAsia="Calibri" w:hAnsi="Times New Roman" w:cs="Times New Roman"/>
          <w:b/>
          <w:bCs/>
          <w:sz w:val="22"/>
          <w:szCs w:val="22"/>
          <w:lang w:val="sk-SK"/>
        </w:rPr>
      </w:pPr>
      <w:r w:rsidRPr="004123ED">
        <w:rPr>
          <w:rFonts w:ascii="Times New Roman" w:eastAsia="Calibri" w:hAnsi="Times New Roman" w:cs="Times New Roman"/>
          <w:sz w:val="22"/>
          <w:szCs w:val="22"/>
          <w:lang w:val="sk-SK"/>
        </w:rPr>
        <w:t xml:space="preserve">E-mail: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1D5CF1">
        <w:rPr>
          <w:rFonts w:ascii="Times New Roman" w:eastAsia="Calibri" w:hAnsi="Times New Roman" w:cs="Times New Roman"/>
          <w:sz w:val="22"/>
          <w:szCs w:val="22"/>
          <w:lang w:val="sk-SK"/>
        </w:rPr>
        <w:t>ivan.mesaros</w:t>
      </w:r>
      <w:r w:rsidR="001D5CF1" w:rsidRPr="004123ED">
        <w:rPr>
          <w:rFonts w:ascii="Times New Roman" w:eastAsia="Calibri" w:hAnsi="Times New Roman" w:cs="Times New Roman"/>
          <w:sz w:val="22"/>
          <w:szCs w:val="22"/>
          <w:lang w:val="sk-SK"/>
        </w:rPr>
        <w:t>@</w:t>
      </w:r>
      <w:r w:rsidR="001D5CF1">
        <w:rPr>
          <w:rFonts w:ascii="Times New Roman" w:eastAsia="Calibri" w:hAnsi="Times New Roman" w:cs="Times New Roman"/>
          <w:sz w:val="22"/>
          <w:szCs w:val="22"/>
          <w:lang w:val="sk-SK"/>
        </w:rPr>
        <w:t>centrum</w:t>
      </w:r>
      <w:r w:rsidR="001D5CF1" w:rsidRPr="004123ED">
        <w:rPr>
          <w:rFonts w:ascii="Times New Roman" w:eastAsia="Calibri" w:hAnsi="Times New Roman" w:cs="Times New Roman"/>
          <w:sz w:val="22"/>
          <w:szCs w:val="22"/>
          <w:lang w:val="sk-SK"/>
        </w:rPr>
        <w:t>.sk</w:t>
      </w:r>
      <w:r w:rsidR="001D5CF1" w:rsidRPr="004123ED">
        <w:rPr>
          <w:rFonts w:ascii="Times New Roman" w:eastAsia="Calibri" w:hAnsi="Times New Roman" w:cs="Times New Roman"/>
          <w:b/>
          <w:bCs/>
          <w:sz w:val="22"/>
          <w:szCs w:val="22"/>
          <w:lang w:val="sk-SK"/>
        </w:rPr>
        <w:t xml:space="preserve"> </w:t>
      </w:r>
    </w:p>
    <w:p w:rsidR="001D5CF1" w:rsidRDefault="001D5CF1" w:rsidP="001D5CF1">
      <w:pPr>
        <w:ind w:left="425"/>
        <w:jc w:val="both"/>
        <w:rPr>
          <w:rFonts w:ascii="Times New Roman" w:eastAsia="Calibri" w:hAnsi="Times New Roman" w:cs="Times New Roman"/>
          <w:b/>
          <w:bCs/>
          <w:sz w:val="22"/>
          <w:szCs w:val="22"/>
          <w:lang w:val="sk-SK"/>
        </w:rPr>
      </w:pPr>
    </w:p>
    <w:p w:rsidR="00237763" w:rsidRPr="004123ED" w:rsidRDefault="00237763" w:rsidP="001D5CF1">
      <w:pPr>
        <w:ind w:left="425"/>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II.</w:t>
      </w:r>
    </w:p>
    <w:p w:rsidR="00237763" w:rsidRPr="004123ED" w:rsidRDefault="00237763" w:rsidP="00237763">
      <w:pPr>
        <w:spacing w:after="120"/>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PREDMET ZMLUVY</w:t>
      </w:r>
    </w:p>
    <w:p w:rsidR="00237763" w:rsidRPr="004123ED" w:rsidRDefault="00237763" w:rsidP="00237763">
      <w:pPr>
        <w:numPr>
          <w:ilvl w:val="1"/>
          <w:numId w:val="5"/>
        </w:numPr>
        <w:ind w:left="426" w:hanging="426"/>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Zhotoviteľ sa zaväzuje vykonať za podmienok stanovených v tejto Zmluve všetky práce a dodávky pre uskutočnenie diela:</w:t>
      </w:r>
    </w:p>
    <w:p w:rsidR="00237763" w:rsidRPr="004123ED" w:rsidRDefault="00237763" w:rsidP="00237763">
      <w:pPr>
        <w:ind w:left="426"/>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sz w:val="22"/>
          <w:szCs w:val="22"/>
          <w:lang w:val="sk-SK"/>
        </w:rPr>
        <w:t>„</w:t>
      </w:r>
      <w:r w:rsidRPr="004123ED">
        <w:rPr>
          <w:rFonts w:ascii="Times New Roman" w:eastAsia="Times New Roman" w:hAnsi="Times New Roman" w:cs="Times New Roman"/>
          <w:b/>
          <w:sz w:val="22"/>
          <w:szCs w:val="22"/>
          <w:lang w:val="sk-SK"/>
        </w:rPr>
        <w:t>Oprava sociálnych zariadení, vymaľovanie stien a úprava podlahy telocvične</w:t>
      </w:r>
    </w:p>
    <w:p w:rsidR="00237763" w:rsidRPr="004123ED" w:rsidRDefault="00237763" w:rsidP="00237763">
      <w:pPr>
        <w:jc w:val="center"/>
        <w:rPr>
          <w:rFonts w:ascii="Times New Roman" w:eastAsia="Calibri" w:hAnsi="Times New Roman" w:cs="Times New Roman"/>
          <w:b/>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Predmetom tejto Zmluvy je záväzok zhotoviteľa vykonať riadne a včas stavebné práce a všetky dodávky súvisiace s </w:t>
      </w:r>
      <w:r w:rsidRPr="004123ED">
        <w:rPr>
          <w:rFonts w:ascii="Times New Roman" w:eastAsia="Times New Roman" w:hAnsi="Times New Roman" w:cs="Times New Roman"/>
          <w:sz w:val="22"/>
          <w:szCs w:val="22"/>
          <w:lang w:val="sk-SK"/>
        </w:rPr>
        <w:t xml:space="preserve">opravou </w:t>
      </w:r>
      <w:r w:rsidRPr="004123ED">
        <w:rPr>
          <w:rFonts w:ascii="Times New Roman" w:eastAsia="Calibri" w:hAnsi="Times New Roman" w:cs="Times New Roman"/>
          <w:sz w:val="22"/>
          <w:szCs w:val="22"/>
          <w:lang w:val="sk-SK"/>
        </w:rPr>
        <w:t xml:space="preserve">sociálnych zariadení, vymaľovaním stien a úpravou podlahy </w:t>
      </w:r>
      <w:r w:rsidRPr="004123ED">
        <w:rPr>
          <w:rFonts w:ascii="Times New Roman" w:eastAsia="Times New Roman" w:hAnsi="Times New Roman" w:cs="Times New Roman"/>
          <w:sz w:val="22"/>
          <w:szCs w:val="22"/>
          <w:lang w:val="sk-SK"/>
        </w:rPr>
        <w:t xml:space="preserve">telocvične </w:t>
      </w:r>
      <w:r w:rsidRPr="004123ED">
        <w:rPr>
          <w:rFonts w:ascii="Times New Roman" w:eastAsia="Calibri" w:hAnsi="Times New Roman" w:cs="Times New Roman"/>
          <w:sz w:val="22"/>
          <w:szCs w:val="22"/>
          <w:lang w:val="sk-SK"/>
        </w:rPr>
        <w:t xml:space="preserve">SPŠ elektrotechnickej </w:t>
      </w:r>
      <w:r w:rsidRPr="004123ED">
        <w:rPr>
          <w:rFonts w:ascii="Times New Roman" w:eastAsia="Times New Roman" w:hAnsi="Times New Roman" w:cs="Times New Roman"/>
          <w:bCs/>
          <w:sz w:val="22"/>
          <w:szCs w:val="22"/>
          <w:lang w:val="sk-SK"/>
        </w:rPr>
        <w:t>na</w:t>
      </w:r>
      <w:r w:rsidRPr="004123ED">
        <w:rPr>
          <w:rFonts w:ascii="Times New Roman" w:eastAsia="Calibri" w:hAnsi="Times New Roman" w:cs="Times New Roman"/>
          <w:sz w:val="22"/>
          <w:szCs w:val="22"/>
          <w:lang w:val="sk-SK"/>
        </w:rPr>
        <w:t xml:space="preserve"> Zochovej 9 v Bratislave, zapísanej v LV č. 7457 , súp. č. 764, parc. č. 759, katastrálne územie Staré mesto, okres Bratislava I. Oprava sociálnych zariadení a vymaľovanie telocvične zahŕňa vyhotovenie priečky so sadrokartónu za účelom predelenia sociálnych zariadení, vybúranie jestvujúcich murovaných kabín, montáž nových WC kabín, opravy stien a následné obloženie obkladom a dlažbou, oškrabanie a vyspravenie stien telocvične, vymaľovanie, obrúsenie parkiet telocvične, nalakovanie protišmykovým, transparentným lakom a namaľovanie hracích čiar na palubovke telocvični, a to za podmienok špecifikovaných v Zmluve a v nasledovných dokumentoch: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numPr>
          <w:ilvl w:val="0"/>
          <w:numId w:val="1"/>
        </w:numPr>
        <w:tabs>
          <w:tab w:val="left" w:pos="284"/>
        </w:tabs>
        <w:spacing w:after="200" w:line="276" w:lineRule="auto"/>
        <w:ind w:left="0" w:firstLine="0"/>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vo výkaze výmer </w:t>
      </w:r>
    </w:p>
    <w:p w:rsidR="00237763" w:rsidRPr="004123ED" w:rsidRDefault="00237763" w:rsidP="00237763">
      <w:pPr>
        <w:numPr>
          <w:ilvl w:val="0"/>
          <w:numId w:val="1"/>
        </w:numPr>
        <w:tabs>
          <w:tab w:val="left" w:pos="284"/>
        </w:tabs>
        <w:spacing w:after="200" w:line="276" w:lineRule="auto"/>
        <w:ind w:left="284" w:hanging="284"/>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v zadávacích podmienkach objednávateľa obsiahnutých vo „Výzve na predloženie ponuky“ v rámci procesu verejného obstarávania</w:t>
      </w:r>
    </w:p>
    <w:p w:rsidR="00237763" w:rsidRPr="004123ED" w:rsidRDefault="00237763" w:rsidP="00237763">
      <w:pPr>
        <w:spacing w:after="200" w:line="276" w:lineRule="auto"/>
        <w:contextualSpacing/>
        <w:jc w:val="both"/>
        <w:rPr>
          <w:rFonts w:ascii="Times New Roman" w:eastAsia="Calibri" w:hAnsi="Times New Roman" w:cs="Times New Roman"/>
          <w:sz w:val="22"/>
          <w:szCs w:val="22"/>
          <w:lang w:val="sk-SK"/>
        </w:rPr>
      </w:pPr>
    </w:p>
    <w:p w:rsidR="00237763" w:rsidRPr="004123ED" w:rsidRDefault="00237763" w:rsidP="00237763">
      <w:pPr>
        <w:spacing w:after="200" w:line="276" w:lineRule="auto"/>
        <w:contextualSpacing/>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(spoločne aj ako „podmienky realizácie diela“)</w:t>
      </w:r>
    </w:p>
    <w:p w:rsidR="00237763" w:rsidRPr="004123ED" w:rsidRDefault="00237763" w:rsidP="00237763">
      <w:pPr>
        <w:ind w:left="437"/>
        <w:contextualSpacing/>
        <w:jc w:val="both"/>
        <w:rPr>
          <w:rFonts w:ascii="Times New Roman" w:eastAsia="Calibri" w:hAnsi="Times New Roman" w:cs="Times New Roman"/>
          <w:sz w:val="22"/>
          <w:szCs w:val="22"/>
          <w:lang w:val="sk-SK"/>
        </w:rPr>
      </w:pPr>
    </w:p>
    <w:p w:rsidR="00237763" w:rsidRPr="004123ED" w:rsidRDefault="00237763" w:rsidP="00237763">
      <w:pPr>
        <w:numPr>
          <w:ilvl w:val="1"/>
          <w:numId w:val="5"/>
        </w:numPr>
        <w:ind w:left="425" w:hanging="425"/>
        <w:jc w:val="both"/>
        <w:rPr>
          <w:rFonts w:ascii="Times New Roman" w:eastAsia="Calibri" w:hAnsi="Times New Roman" w:cs="Times New Roman"/>
          <w:sz w:val="22"/>
          <w:szCs w:val="22"/>
          <w:u w:val="single"/>
          <w:lang w:val="sk-SK"/>
        </w:rPr>
      </w:pPr>
      <w:r w:rsidRPr="004123ED">
        <w:rPr>
          <w:rFonts w:ascii="Times New Roman" w:eastAsia="Calibri" w:hAnsi="Times New Roman" w:cs="Times New Roman"/>
          <w:sz w:val="22"/>
          <w:szCs w:val="22"/>
          <w:u w:val="single"/>
          <w:lang w:val="sk-SK"/>
        </w:rPr>
        <w:t>Predmetom diela ďalej je:</w:t>
      </w:r>
    </w:p>
    <w:p w:rsidR="00237763" w:rsidRPr="004123ED" w:rsidRDefault="00237763" w:rsidP="00237763">
      <w:pPr>
        <w:ind w:left="425"/>
        <w:jc w:val="both"/>
        <w:rPr>
          <w:rFonts w:ascii="Times New Roman" w:eastAsia="Calibri" w:hAnsi="Times New Roman" w:cs="Times New Roman"/>
          <w:sz w:val="22"/>
          <w:szCs w:val="22"/>
          <w:u w:val="single"/>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2.2.1 </w:t>
      </w:r>
      <w:r w:rsidRPr="004123ED">
        <w:rPr>
          <w:rFonts w:ascii="Times New Roman" w:eastAsia="Calibri" w:hAnsi="Times New Roman" w:cs="Times New Roman"/>
          <w:sz w:val="22"/>
          <w:szCs w:val="22"/>
          <w:lang w:val="sk-SK"/>
        </w:rPr>
        <w:t>dodávka diela, t. j. všetky práce a dodávky ako aj dokumenty a stanoviská v súlade s STN, EN a súvisiacimi technickými a právnymi predpismi spojené s realizáciou diela, jeho odovzdaním a uvedením do riadnej a</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trvalej prevádzky, hlavne (ale nielen) materiál, prácu, stroje, dopravu, vrátane vypracovania dokladov a</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predpísaných atestov pre kolaudačné konanie (pokiaľ budú potrebné), v požadovanom rozsahu stavby,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2.2.2 </w:t>
      </w:r>
      <w:r w:rsidRPr="004123ED">
        <w:rPr>
          <w:rFonts w:ascii="Times New Roman" w:eastAsia="Calibri" w:hAnsi="Times New Roman" w:cs="Times New Roman"/>
          <w:sz w:val="22"/>
          <w:szCs w:val="22"/>
          <w:lang w:val="sk-SK"/>
        </w:rPr>
        <w:t>dodávky takých materiálov, ktoré nie sú uvedené v podmienkach realizácie diela, ale si ich povaha diela a</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okolnosti výstavby diela vyžadujú. Takýmito časťami diela sú najmä avšak nie výlučne pomocné konštrukcie a prvky (trvalé alebo dočasné), kotevné prvky, konštrukčná výstuž, montážny materiál, atď., ak si to povaha diela vyžaduje,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2.2.3 </w:t>
      </w:r>
      <w:r w:rsidRPr="004123ED">
        <w:rPr>
          <w:rFonts w:ascii="Times New Roman" w:eastAsia="Calibri" w:hAnsi="Times New Roman" w:cs="Times New Roman"/>
          <w:sz w:val="22"/>
          <w:szCs w:val="22"/>
          <w:lang w:val="sk-SK"/>
        </w:rPr>
        <w:t>predkladanie na schválenie zástupcovi objednávateľa: technickej dokumentácie a vzoriek stavebných materiálov a výrobkov pred ich použitím a zabudovaním do diela. Zástupca objednávateľa sa k predloženej dokumentácii/vzorkám vyjadrí do 3 pracovných dní zápisom v stavebnom denníku; inak platí, že nemá výhrady.</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2.2.4 </w:t>
      </w:r>
      <w:r w:rsidRPr="004123ED">
        <w:rPr>
          <w:rFonts w:ascii="Times New Roman" w:eastAsia="Calibri" w:hAnsi="Times New Roman" w:cs="Times New Roman"/>
          <w:sz w:val="22"/>
          <w:szCs w:val="22"/>
          <w:lang w:val="sk-SK"/>
        </w:rPr>
        <w:t>povinnosť zhotoviteľa zabezpečiť všetky vyžadované revízne správy, osvedčenia, certifikáty 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vyhlásenia o zhode týkajúce sa diela, jeho častí alebo stavebných výrobkov,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2.2.5 </w:t>
      </w:r>
      <w:r w:rsidRPr="004123ED">
        <w:rPr>
          <w:rFonts w:ascii="Times New Roman" w:eastAsia="Calibri" w:hAnsi="Times New Roman" w:cs="Times New Roman"/>
          <w:sz w:val="22"/>
          <w:szCs w:val="22"/>
          <w:lang w:val="sk-SK"/>
        </w:rPr>
        <w:t xml:space="preserve">zaškolenie obsluhy u všetkých zhotoviteľom dodávaných zariadení, ak si to povaha diela vyžaduje,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2.2.6 </w:t>
      </w:r>
      <w:r w:rsidRPr="004123ED">
        <w:rPr>
          <w:rFonts w:ascii="Times New Roman" w:eastAsia="Calibri" w:hAnsi="Times New Roman" w:cs="Times New Roman"/>
          <w:sz w:val="22"/>
          <w:szCs w:val="22"/>
          <w:lang w:val="sk-SK"/>
        </w:rPr>
        <w:t>spracovanie prehľadného manuálu/kalendára pre prevádzku, údržbu a opravy diela a jeho častí. Dokumentácia bude odovzdaná v prehľadnej forme vrátane jej zoznamu</w:t>
      </w:r>
      <w:r w:rsidRPr="004123ED">
        <w:rPr>
          <w:rFonts w:ascii="Times New Roman" w:eastAsia="Times New Roman" w:hAnsi="Times New Roman" w:cs="Times New Roman"/>
          <w:sz w:val="22"/>
          <w:szCs w:val="22"/>
          <w:lang w:val="sk-SK" w:eastAsia="sk-SK"/>
        </w:rPr>
        <w:t xml:space="preserve"> najneskôr ku dňu odovzdania a prevzatia diela</w:t>
      </w:r>
      <w:r w:rsidRPr="004123ED">
        <w:rPr>
          <w:rFonts w:ascii="Times New Roman" w:eastAsia="Calibri" w:hAnsi="Times New Roman" w:cs="Times New Roman"/>
          <w:sz w:val="22"/>
          <w:szCs w:val="22"/>
          <w:lang w:val="sk-SK"/>
        </w:rPr>
        <w:t xml:space="preserve">,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2.2.7 čistenie staveniska, odvoz odpadu a nepoužitého materiálu, udržiavanie poriadku na stavenisku, čistenie plôch a komunikácií, ktoré boli znečistené v dôsledku prác zhotoviteľa,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2.2.8 </w:t>
      </w:r>
      <w:r w:rsidRPr="004123ED">
        <w:rPr>
          <w:rFonts w:ascii="Times New Roman" w:eastAsia="Calibri" w:hAnsi="Times New Roman" w:cs="Times New Roman"/>
          <w:sz w:val="22"/>
          <w:szCs w:val="22"/>
          <w:lang w:val="sk-SK"/>
        </w:rPr>
        <w:t>spracovanie prevádzkových alebo manipulačných poriadkov oprávnenou osobou a ich schválenie v prípade, že si to prevádzka diela alebo jeho časti a/alebo súvisiace platné technické a právne predpisy vyžadujú. Plán technických prehliadok musí byť zostavený tak, aby na všetky časti diela bola vykonaná prehliadka 3 mesiace pred ukončením záruky,</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2.2.9 </w:t>
      </w:r>
      <w:r w:rsidRPr="004123ED">
        <w:rPr>
          <w:rFonts w:ascii="Times New Roman" w:eastAsia="Calibri" w:hAnsi="Times New Roman" w:cs="Times New Roman"/>
          <w:sz w:val="22"/>
          <w:szCs w:val="22"/>
          <w:lang w:val="sk-SK"/>
        </w:rPr>
        <w:t>predloženie potvrdenia správcu skládky o prijatí stavebných odpadov najneskôr pri odovzdávaní diela.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2.3 Objednávateľ je</w:t>
      </w:r>
      <w:r w:rsidRPr="004123ED">
        <w:rPr>
          <w:rFonts w:ascii="Times New Roman" w:eastAsia="Calibri" w:hAnsi="Times New Roman" w:cs="Times New Roman"/>
          <w:sz w:val="22"/>
          <w:szCs w:val="22"/>
          <w:lang w:val="sk-SK"/>
        </w:rPr>
        <w:t xml:space="preserve"> oprávnený aj v priebehu realizácie požadovať zámeny materiálov oproti pôvodne navrhnutým a dohodnutým materiálom a zhotoviteľ je povinný tieto požiadavky akceptovať, pokiaľ tieto boli predložené v dostatočnom predstihu pred realizáciou (pred zabezpečením dodávky). Požiadavka na výmenu materiálov musí byť vykonaná písomne. Ak hrozí vznik zbytočne vynaložených nákladov, je dodávateľ povinný o tom neodkladne informovať zástupcu objednávateľa a ten následne rozhodne, či na svojej požiadavke trvá. Zhotoviteľ má právo na úhradu všetkých zbytočne vynaložených nákladov, ak už pôvodný materiál zabezpečil.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2.4 </w:t>
      </w:r>
      <w:r w:rsidRPr="004123ED">
        <w:rPr>
          <w:rFonts w:ascii="Times New Roman" w:eastAsia="Calibri" w:hAnsi="Times New Roman" w:cs="Times New Roman"/>
          <w:sz w:val="22"/>
          <w:szCs w:val="22"/>
          <w:lang w:val="sk-SK"/>
        </w:rPr>
        <w:t xml:space="preserve">Zhotoviteľ je povinný zabezpečiť a financovať všetky prípadné subdodávateľské práce zhotoviteľa a nesie za ne záruku v plnom rozsahu.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spacing w:after="120"/>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2.5 </w:t>
      </w:r>
      <w:r w:rsidRPr="004123ED">
        <w:rPr>
          <w:rFonts w:ascii="Times New Roman" w:eastAsia="Calibri" w:hAnsi="Times New Roman" w:cs="Times New Roman"/>
          <w:sz w:val="22"/>
          <w:szCs w:val="22"/>
          <w:lang w:val="sk-SK"/>
        </w:rPr>
        <w:t>Bez písomného súhlasu objednávateľa nesmú byť použité iné materiály, technológie alebo zmeny voči ocenennému výkazu výmer, ktorý tvorí prílohu k ZoD. Zároveň sa zhotoviteľ zaväzuje a zodpovedá za to, že pri realizácii diela nepoužije žiadny materiál, o ktorom je v čase jeho použitia známe, že je škodlivý. Ak tak zhotoviteľ urobí, je povinný na písomné vyzvanie objednávateľa vykonať okamžite nápravu tak, aby objednávateľ ani iný subjekt z tohto titulu neutrpel žiadnu ujmu. Pred fyzickým zahájením každej práce je potrebné mať odsúhlasenú dokumentáciu a technologický postup stavebným dozorom objednávateľa.</w:t>
      </w:r>
      <w:r w:rsidRPr="004123ED">
        <w:rPr>
          <w:rFonts w:ascii="Times New Roman" w:eastAsia="Times New Roman" w:hAnsi="Times New Roman" w:cs="Times New Roman"/>
          <w:sz w:val="22"/>
          <w:szCs w:val="22"/>
          <w:lang w:val="sk-SK" w:eastAsia="sk-SK"/>
        </w:rPr>
        <w:t>.</w:t>
      </w:r>
      <w:r w:rsidRPr="004123ED">
        <w:rPr>
          <w:rFonts w:ascii="Times New Roman" w:eastAsia="Calibri" w:hAnsi="Times New Roman" w:cs="Times New Roman"/>
          <w:sz w:val="22"/>
          <w:szCs w:val="22"/>
          <w:lang w:val="sk-SK"/>
        </w:rPr>
        <w:t xml:space="preserv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2.6 </w:t>
      </w:r>
      <w:r w:rsidRPr="004123ED">
        <w:rPr>
          <w:rFonts w:ascii="Times New Roman" w:eastAsia="Calibri" w:hAnsi="Times New Roman" w:cs="Times New Roman"/>
          <w:sz w:val="22"/>
          <w:szCs w:val="22"/>
          <w:lang w:val="sk-SK"/>
        </w:rPr>
        <w:t xml:space="preserve">Zhotoviteľ sa zaväzuje dodať predmet plnenia minimálne v kvalite podľa špecifikácií zadaných objednávateľom v súťažných podkladoch v rámci procesu verejného obstarávania, v dôsledku ktorého vznikla táto Zmluva, alebo v ekvivalentnej kvalite. Ako ekvivalentný môže objednávateľ akceptovať výlučne predmet plnenia s rovnakými alebo lepšími technickými parametrami v porovnaní s ponukou zhotoviteľa. </w:t>
      </w:r>
      <w:r w:rsidRPr="004123ED">
        <w:rPr>
          <w:rFonts w:ascii="Times New Roman" w:eastAsia="Times New Roman" w:hAnsi="Times New Roman" w:cs="Times New Roman"/>
          <w:sz w:val="22"/>
          <w:szCs w:val="22"/>
          <w:lang w:val="sk-SK" w:eastAsia="sk-SK"/>
        </w:rPr>
        <w:t xml:space="preserve">V prípade, ak zhotoviteľ dodá ekvivalentný predmet plnenia, zaväzuje sa spolu s jeho </w:t>
      </w:r>
      <w:r w:rsidRPr="004123ED">
        <w:rPr>
          <w:rFonts w:ascii="Times New Roman" w:eastAsia="Times New Roman" w:hAnsi="Times New Roman" w:cs="Times New Roman"/>
          <w:sz w:val="22"/>
          <w:szCs w:val="22"/>
          <w:lang w:val="sk-SK" w:eastAsia="sk-SK"/>
        </w:rPr>
        <w:lastRenderedPageBreak/>
        <w:t xml:space="preserve">dodaním predložiť potvrdenie od nezávislej inštitúcie, že ním dodaný predmet plnenia je ekvivalentný v požadovaných technických parametroch v porovnaní s ponukou zhotoviteľa. </w:t>
      </w:r>
      <w:r w:rsidRPr="004123ED">
        <w:rPr>
          <w:rFonts w:ascii="Times New Roman" w:eastAsia="Calibri" w:hAnsi="Times New Roman" w:cs="Times New Roman"/>
          <w:sz w:val="22"/>
          <w:szCs w:val="22"/>
          <w:lang w:val="sk-SK"/>
        </w:rPr>
        <w:t>Dodanie ekvivalentného predmetu plnenia je podmienené súhlasom objednávateľa a jeho prípadná akceptácia je výlučne na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posúdení objednávateľa.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2.7 </w:t>
      </w:r>
      <w:r w:rsidRPr="004123ED">
        <w:rPr>
          <w:rFonts w:ascii="Times New Roman" w:eastAsia="Calibri" w:hAnsi="Times New Roman" w:cs="Times New Roman"/>
          <w:sz w:val="22"/>
          <w:szCs w:val="22"/>
          <w:lang w:val="sk-SK"/>
        </w:rPr>
        <w:t xml:space="preserve">Zhotoviteľ potvrdzuje, že sa v plnom rozsahu oboznámil s rozsahom a povahou diela, ktoré má vykonať, že sú mu známe všetky technické, kvalitatívne a iné podmienky nevyhnutné k realizácii diela (vrátane prípojných miest) a že disponuje takými kapacitami a odbornými znalosťami, ktoré sú na realizáciu diela nevyhnutné. Cena diela odráža všetky podmienky staveniska a situácie i tie, ktoré skúsený zhotoviteľ má odôvodnene predvídať pri vynaložení náležitej odbornej starostlivosti.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2.8 Všetky materiály a výrobky uvedené v podmienkach realizácie diela sú špecifikované vzhľadom na požadované platné všeobecne záväzné predpisy. Všetky zámeny v rámci dodávky musia zodpovedať parametrom výrobkov uvedených v podmienkach realizácie diela, odsúhlasené objednávateľom. Pri zámene nesmie dôjsť k zmene koncepcie riešenia. Všetky povrchové úpravy, farebné odtiene a štruktúry použitých materiálov musia byť pred realizáciou odsúhlasené objednávateľom. Zhotoviteľ stavby sa bude riadiť údajmi uvedenými v podmienkach realizácie diela.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2.9 </w:t>
      </w:r>
      <w:r w:rsidRPr="004123ED">
        <w:rPr>
          <w:rFonts w:ascii="Times New Roman" w:eastAsia="Calibri" w:hAnsi="Times New Roman" w:cs="Times New Roman"/>
          <w:sz w:val="22"/>
          <w:szCs w:val="22"/>
          <w:lang w:val="sk-SK"/>
        </w:rPr>
        <w:t>Zhotoviteľ sa zaväzuje vykonať dielo s náležitou odbornou starostlivosťou</w:t>
      </w:r>
      <w:r w:rsidRPr="004123ED">
        <w:rPr>
          <w:rFonts w:ascii="Times New Roman" w:eastAsia="Times New Roman" w:hAnsi="Times New Roman" w:cs="Times New Roman"/>
          <w:sz w:val="22"/>
          <w:szCs w:val="22"/>
          <w:lang w:val="sk-SK" w:eastAsia="sk-SK"/>
        </w:rPr>
        <w:t>,</w:t>
      </w:r>
      <w:r w:rsidRPr="004123ED">
        <w:rPr>
          <w:rFonts w:ascii="Times New Roman" w:eastAsia="Calibri" w:hAnsi="Times New Roman" w:cs="Times New Roman"/>
          <w:sz w:val="22"/>
          <w:szCs w:val="22"/>
          <w:lang w:val="sk-SK"/>
        </w:rPr>
        <w:t xml:space="preserve"> tak aby dielo vyhovovalo všetkým príslušným normám a predpisom. Zhotoviteľ vykoná dielo na svoje náklady a na svoje nebezpečenstvo v </w:t>
      </w:r>
      <w:r w:rsidRPr="004123ED">
        <w:rPr>
          <w:rFonts w:ascii="Times New Roman" w:eastAsia="Times New Roman" w:hAnsi="Times New Roman" w:cs="Times New Roman"/>
          <w:sz w:val="22"/>
          <w:szCs w:val="22"/>
          <w:lang w:val="sk-SK" w:eastAsia="sk-SK"/>
        </w:rPr>
        <w:t>Zmluve</w:t>
      </w:r>
      <w:r w:rsidRPr="004123ED">
        <w:rPr>
          <w:rFonts w:ascii="Times New Roman" w:eastAsia="Calibri" w:hAnsi="Times New Roman" w:cs="Times New Roman"/>
          <w:sz w:val="22"/>
          <w:szCs w:val="22"/>
          <w:lang w:val="sk-SK"/>
        </w:rPr>
        <w:t xml:space="preserve"> dohodnutom čase v zmysle požiadaviek objednávateľa a odovzdá ho objednávateľovi a objednávateľ sa zaväzuje riadne a včas vykonané dielo prevziať a zaplatiť dohodnutú cenu uvedenú v čl. IV. tejto Zmluvy.</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III.</w:t>
      </w:r>
    </w:p>
    <w:p w:rsidR="00237763" w:rsidRPr="004123ED" w:rsidRDefault="00237763" w:rsidP="00237763">
      <w:pPr>
        <w:jc w:val="center"/>
        <w:rPr>
          <w:rFonts w:ascii="Times New Roman" w:eastAsia="Calibri" w:hAnsi="Times New Roman" w:cs="Times New Roman"/>
          <w:b/>
          <w:bCs/>
          <w:sz w:val="22"/>
          <w:szCs w:val="22"/>
          <w:lang w:val="sk-SK"/>
        </w:rPr>
      </w:pPr>
      <w:r w:rsidRPr="004123ED">
        <w:rPr>
          <w:rFonts w:ascii="Times New Roman" w:eastAsia="Calibri" w:hAnsi="Times New Roman" w:cs="Times New Roman"/>
          <w:b/>
          <w:bCs/>
          <w:sz w:val="22"/>
          <w:szCs w:val="22"/>
          <w:lang w:val="sk-SK"/>
        </w:rPr>
        <w:t>ČAS PLNENIA</w:t>
      </w:r>
    </w:p>
    <w:p w:rsidR="00237763" w:rsidRPr="004123ED" w:rsidRDefault="00237763" w:rsidP="00237763">
      <w:pPr>
        <w:jc w:val="center"/>
        <w:rPr>
          <w:rFonts w:ascii="Times New Roman" w:eastAsia="Calibri" w:hAnsi="Times New Roman" w:cs="Times New Roman"/>
          <w:b/>
          <w:bCs/>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3.1 Zhotoviteľ je povinný vykonať a odovzdať objednávateľovi dielo v rozsahu podľa čl. II. tejto Zmluvy v nasledovných etapách: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3.1.1 </w:t>
      </w:r>
      <w:r w:rsidRPr="004123ED">
        <w:rPr>
          <w:rFonts w:ascii="Times New Roman" w:eastAsia="Calibri" w:hAnsi="Times New Roman" w:cs="Times New Roman"/>
          <w:sz w:val="22"/>
          <w:szCs w:val="22"/>
          <w:lang w:val="sk-SK"/>
        </w:rPr>
        <w:t xml:space="preserve">Termín zahájenia prípravných a stavebných prác: najneskôr </w:t>
      </w:r>
      <w:r w:rsidRPr="004123ED">
        <w:rPr>
          <w:rFonts w:ascii="Times New Roman" w:eastAsia="Calibri" w:hAnsi="Times New Roman" w:cs="Times New Roman"/>
          <w:i/>
          <w:sz w:val="22"/>
          <w:szCs w:val="22"/>
          <w:lang w:val="sk-SK"/>
        </w:rPr>
        <w:t>do troch dní od odovzdania staveniska</w:t>
      </w:r>
      <w:r w:rsidRPr="004123ED">
        <w:rPr>
          <w:rFonts w:ascii="Times New Roman" w:eastAsia="Calibri" w:hAnsi="Times New Roman" w:cs="Times New Roman"/>
          <w:sz w:val="22"/>
          <w:szCs w:val="22"/>
          <w:lang w:val="sk-SK"/>
        </w:rPr>
        <w:t>.</w:t>
      </w:r>
    </w:p>
    <w:p w:rsidR="00237763" w:rsidRPr="004123ED" w:rsidRDefault="00237763" w:rsidP="00237763">
      <w:pPr>
        <w:ind w:left="142" w:hanging="142"/>
        <w:jc w:val="both"/>
        <w:rPr>
          <w:rFonts w:ascii="Times New Roman" w:eastAsia="Calibri" w:hAnsi="Times New Roman" w:cs="Times New Roman"/>
          <w:sz w:val="22"/>
          <w:szCs w:val="22"/>
          <w:lang w:val="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3.1.2 </w:t>
      </w:r>
      <w:r w:rsidRPr="004123ED">
        <w:rPr>
          <w:rFonts w:ascii="Times New Roman" w:eastAsia="Calibri" w:hAnsi="Times New Roman" w:cs="Times New Roman"/>
          <w:sz w:val="22"/>
          <w:szCs w:val="22"/>
          <w:lang w:val="sk-SK"/>
        </w:rPr>
        <w:t xml:space="preserve">Termín vykonania a odovzdania celého diela: </w:t>
      </w:r>
      <w:r w:rsidRPr="004123ED">
        <w:rPr>
          <w:rFonts w:ascii="Times New Roman" w:eastAsia="Calibri" w:hAnsi="Times New Roman" w:cs="Times New Roman"/>
          <w:b/>
          <w:sz w:val="22"/>
          <w:szCs w:val="22"/>
          <w:lang w:val="sk-SK"/>
        </w:rPr>
        <w:t xml:space="preserve">najneskôr do </w:t>
      </w:r>
      <w:r>
        <w:rPr>
          <w:rFonts w:ascii="Times New Roman" w:eastAsia="Times New Roman" w:hAnsi="Times New Roman" w:cs="Times New Roman"/>
          <w:b/>
          <w:sz w:val="22"/>
          <w:szCs w:val="22"/>
          <w:lang w:val="sk-SK" w:eastAsia="sk-SK"/>
        </w:rPr>
        <w:t>2</w:t>
      </w:r>
      <w:r w:rsidRPr="004123ED">
        <w:rPr>
          <w:rFonts w:ascii="Times New Roman" w:eastAsia="Calibri" w:hAnsi="Times New Roman" w:cs="Times New Roman"/>
          <w:b/>
          <w:sz w:val="22"/>
          <w:szCs w:val="22"/>
          <w:lang w:val="sk-SK"/>
        </w:rPr>
        <w:t xml:space="preserve"> mesiacov (</w:t>
      </w:r>
      <w:r>
        <w:rPr>
          <w:rFonts w:ascii="Times New Roman" w:eastAsia="Times New Roman" w:hAnsi="Times New Roman" w:cs="Times New Roman"/>
          <w:b/>
          <w:sz w:val="22"/>
          <w:szCs w:val="22"/>
          <w:lang w:val="sk-SK" w:eastAsia="sk-SK"/>
        </w:rPr>
        <w:t>dvoch</w:t>
      </w:r>
      <w:r w:rsidRPr="004123ED">
        <w:rPr>
          <w:rFonts w:ascii="Times New Roman" w:eastAsia="Calibri" w:hAnsi="Times New Roman" w:cs="Times New Roman"/>
          <w:b/>
          <w:sz w:val="22"/>
          <w:szCs w:val="22"/>
          <w:lang w:val="sk-SK"/>
        </w:rPr>
        <w:t xml:space="preserve"> mesiacov)</w:t>
      </w:r>
      <w:r w:rsidRPr="004123ED">
        <w:rPr>
          <w:rFonts w:ascii="Times New Roman" w:eastAsia="Calibri" w:hAnsi="Times New Roman" w:cs="Times New Roman"/>
          <w:sz w:val="22"/>
          <w:szCs w:val="22"/>
          <w:lang w:val="sk-SK"/>
        </w:rPr>
        <w:t xml:space="preserve"> odo dňa odovzdania staveniska objednávateľom, pričom prvý deň tejto lehoty sa začína počítať dňom nasledujúcim po dni odovzdania staveniska objednávateľom. Objednávateľ odovzdá zhotoviteľovi stavenisko podľa čl. VII. tejto Zmluvy.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3.2 </w:t>
      </w:r>
      <w:r w:rsidRPr="004123ED">
        <w:rPr>
          <w:rFonts w:ascii="Times New Roman" w:eastAsia="Calibri" w:hAnsi="Times New Roman" w:cs="Times New Roman"/>
          <w:sz w:val="22"/>
          <w:szCs w:val="22"/>
          <w:lang w:val="sk-SK"/>
        </w:rPr>
        <w:t xml:space="preserve">Ak zhotoviteľ </w:t>
      </w:r>
      <w:r w:rsidRPr="004123ED">
        <w:rPr>
          <w:rFonts w:ascii="Times New Roman" w:eastAsia="Times New Roman" w:hAnsi="Times New Roman" w:cs="Times New Roman"/>
          <w:sz w:val="22"/>
          <w:szCs w:val="22"/>
          <w:lang w:val="sk-SK" w:eastAsia="sk-SK"/>
        </w:rPr>
        <w:t>nezaháji</w:t>
      </w:r>
      <w:r w:rsidRPr="004123ED">
        <w:rPr>
          <w:rFonts w:ascii="Times New Roman" w:eastAsia="Calibri" w:hAnsi="Times New Roman" w:cs="Times New Roman"/>
          <w:sz w:val="22"/>
          <w:szCs w:val="22"/>
          <w:lang w:val="sk-SK"/>
        </w:rPr>
        <w:t xml:space="preserve"> stavebné práce v dohodnutom termíne podľa bodu 3.1 tohto článku, </w:t>
      </w:r>
      <w:r w:rsidRPr="004123ED">
        <w:rPr>
          <w:rFonts w:ascii="Times New Roman" w:eastAsia="Times New Roman" w:hAnsi="Times New Roman" w:cs="Times New Roman"/>
          <w:sz w:val="22"/>
          <w:szCs w:val="22"/>
          <w:lang w:val="sk-SK" w:eastAsia="sk-SK"/>
        </w:rPr>
        <w:t>je</w:t>
      </w:r>
      <w:r w:rsidRPr="004123ED">
        <w:rPr>
          <w:rFonts w:ascii="Times New Roman" w:eastAsia="Calibri" w:hAnsi="Times New Roman" w:cs="Times New Roman"/>
          <w:sz w:val="22"/>
          <w:szCs w:val="22"/>
          <w:lang w:val="sk-SK"/>
        </w:rPr>
        <w:t xml:space="preserve"> objednávateľ oprávnený požadovať od zhotoviteľa zmluvnú pokutu vo výške 0,1</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 z ceny diela s DPH za každý deň omeškania, a to od prvého dňa omeškania vrátane. V takom prípade je zhotoviteľ povinný zmluvnú pokutu zaplatiť za obdobie až do dňa </w:t>
      </w:r>
      <w:r w:rsidRPr="004123ED">
        <w:rPr>
          <w:rFonts w:ascii="Times New Roman" w:eastAsia="Times New Roman" w:hAnsi="Times New Roman" w:cs="Times New Roman"/>
          <w:sz w:val="22"/>
          <w:szCs w:val="22"/>
          <w:lang w:val="sk-SK" w:eastAsia="sk-SK"/>
        </w:rPr>
        <w:t>zahájenia</w:t>
      </w:r>
      <w:r w:rsidRPr="004123ED">
        <w:rPr>
          <w:rFonts w:ascii="Times New Roman" w:eastAsia="Calibri" w:hAnsi="Times New Roman" w:cs="Times New Roman"/>
          <w:sz w:val="22"/>
          <w:szCs w:val="22"/>
          <w:lang w:val="sk-SK"/>
        </w:rPr>
        <w:t xml:space="preserve"> prác, alebo do momentu zániku zmluvného vzťahu na základe tejto ZoD. Ak </w:t>
      </w:r>
      <w:r w:rsidRPr="004123ED">
        <w:rPr>
          <w:rFonts w:ascii="Times New Roman" w:eastAsia="Times New Roman" w:hAnsi="Times New Roman" w:cs="Times New Roman"/>
          <w:sz w:val="22"/>
          <w:szCs w:val="22"/>
          <w:lang w:val="sk-SK" w:eastAsia="sk-SK"/>
        </w:rPr>
        <w:t>nezaháji</w:t>
      </w:r>
      <w:r w:rsidRPr="004123ED">
        <w:rPr>
          <w:rFonts w:ascii="Times New Roman" w:eastAsia="Calibri" w:hAnsi="Times New Roman" w:cs="Times New Roman"/>
          <w:sz w:val="22"/>
          <w:szCs w:val="22"/>
          <w:lang w:val="sk-SK"/>
        </w:rPr>
        <w:t xml:space="preserve"> zhotoviteľ práce na realizáciu diela ani do siedmich dní po dohodnutom termíne </w:t>
      </w:r>
      <w:r w:rsidRPr="004123ED">
        <w:rPr>
          <w:rFonts w:ascii="Times New Roman" w:eastAsia="Times New Roman" w:hAnsi="Times New Roman" w:cs="Times New Roman"/>
          <w:sz w:val="22"/>
          <w:szCs w:val="22"/>
          <w:lang w:val="sk-SK" w:eastAsia="sk-SK"/>
        </w:rPr>
        <w:t>zahájenia</w:t>
      </w:r>
      <w:r w:rsidRPr="004123ED">
        <w:rPr>
          <w:rFonts w:ascii="Times New Roman" w:eastAsia="Calibri" w:hAnsi="Times New Roman" w:cs="Times New Roman"/>
          <w:sz w:val="22"/>
          <w:szCs w:val="22"/>
          <w:lang w:val="sk-SK"/>
        </w:rPr>
        <w:t xml:space="preserve"> podľa bodu 3.1 tohto článku, a to z dôvodov, ktoré sú na jeho strane, bude toto považované za podstatné porušenie Zmluvy, v dôsledku ktorého je objednávateľ oprávnený od Zmluvy odstúpiť. V takom prípade má objednávateľ právo uplatniť si voči zhotoviteľovi zmluvnú pokutu vo výške jednorazovo 15% z ceny diela vrátane DPH dohodnutej v tejto Zmluve, pričom toto právo mu vznikne dňom zániku tejto Zmluvy odstúpením.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3.3 </w:t>
      </w:r>
      <w:r w:rsidRPr="004123ED">
        <w:rPr>
          <w:rFonts w:ascii="Times New Roman" w:eastAsia="Calibri" w:hAnsi="Times New Roman" w:cs="Times New Roman"/>
          <w:sz w:val="22"/>
          <w:szCs w:val="22"/>
          <w:lang w:val="sk-SK"/>
        </w:rPr>
        <w:t xml:space="preserve">Zhotoviteľ dokončí dielo bez zjavných vád a nedorobkov a pripraví dielo na odovzdanie objednávateľovi v termíne podľa bodu 3.1.2 tohto článku Zmluvy. Ak zhotoviteľ pripraví dielo na odovzdanie pred zmluvne dohodnutým termínom, zaväzuje sa objednávateľ dielo prevziať aj v skoršom, ako dohodnutom termíne, avšak zmluvné strany sa dohodli, že finančné vyrovnanie je objednávateľ oprávnený vykonať tak, akoby stavba bola dokončená v dohodnutom termíne ukončenia.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3.4 </w:t>
      </w:r>
      <w:r w:rsidRPr="004123ED">
        <w:rPr>
          <w:rFonts w:ascii="Times New Roman" w:eastAsia="Calibri" w:hAnsi="Times New Roman" w:cs="Times New Roman"/>
          <w:sz w:val="22"/>
          <w:szCs w:val="22"/>
          <w:lang w:val="sk-SK"/>
        </w:rPr>
        <w:t>V prípade prekážok spočívajúcich vo vyššej moci, ktoré zhotoviteľovi bránia v splnení jeho povinnosti uskutočniť predmet Zmluvy pre objednávateľa v dohodnutej lehote, predlžuje sa lehota na uskutočnenie predmetu Zmluvy o dobu trvania týchto prekážok. Rovnako platí, že v prípade prekážok spočívajúcich vo vyššej moci, ktoré objednávateľovi bránia v splnení jeho povinností podľa tejto Zmluvy v dohodnutej lehote, predlžuje sa lehota na splnenie týchto povinností o dobu trvania týchto prekážok. O takýchto prekážkach je účastník tejto Zmluvy, na ktorého strane vznikli tieto prekážky, povinný druhého účastníka bezodkladne písomne informovať. Zároveň je povinný existenciu prekážok spočívajúcich vo vyššej moci relevantným spôsobom preukázať. Po dobu trvania týchto prekážok, resp. predĺženia lehoty na splnenie, nie je zmluvná strana v omeškaní.</w:t>
      </w:r>
    </w:p>
    <w:p w:rsidR="00237763" w:rsidRPr="004123ED" w:rsidRDefault="00237763" w:rsidP="00237763">
      <w:pPr>
        <w:spacing w:after="240"/>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3.5 </w:t>
      </w:r>
      <w:r w:rsidRPr="004123ED">
        <w:rPr>
          <w:rFonts w:ascii="Times New Roman" w:eastAsia="Calibri" w:hAnsi="Times New Roman" w:cs="Times New Roman"/>
          <w:sz w:val="22"/>
          <w:szCs w:val="22"/>
          <w:lang w:val="sk-SK"/>
        </w:rPr>
        <w:t>Pod vyššou mocou sa rozumejú okolnosti, ktoré nastanú po uzatvorení Zmluvy ako výsledok nepredvídateľných a zmluvnými stranami neovplyvniteľných prekážok.  Zmeny počasia - okrem prírodných katastrof - sa za vyššiu moc považujú len v tom prípade, ak majú priamy vplyv na technológiu realizácie diela.</w:t>
      </w: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IV.</w:t>
      </w: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CENA DIELA</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 </w:t>
      </w:r>
      <w:r w:rsidRPr="004123ED">
        <w:rPr>
          <w:rFonts w:ascii="Times New Roman" w:eastAsia="Calibri" w:hAnsi="Times New Roman" w:cs="Times New Roman"/>
          <w:sz w:val="22"/>
          <w:szCs w:val="22"/>
          <w:lang w:val="sk-SK"/>
        </w:rPr>
        <w:t>Cena diela je stanovená na základe cenovej ponuky zhotoviteľa, ktorá tvorí neoddeliteľnú súčasť tejto Zmluvy – ocenený výkaz výmer (položkový rozpočet). Ceny za stavebné a inžinierske objekty a prevádzkové súbory, ako i za dielo ako celok, sú maximálne a neprekročiteľné, pokiaľ v tejto Zmluve nie je uvedené inak. Pokiaľ nie je v tejto Zmluve uvedené inak, zahrňuje táto cena všetko, čo je k</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vybudovaniu diela potrebné, a to najmä (ak je to pre splnenie diela potrebné):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4.1.1 </w:t>
      </w:r>
      <w:r w:rsidRPr="004123ED">
        <w:rPr>
          <w:rFonts w:ascii="Times New Roman" w:eastAsia="Calibri" w:hAnsi="Times New Roman" w:cs="Times New Roman"/>
          <w:sz w:val="22"/>
          <w:szCs w:val="22"/>
          <w:lang w:val="sk-SK"/>
        </w:rPr>
        <w:t xml:space="preserve">náklady na vyhotovenie a riadne dokončenie diela,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4.1.2 </w:t>
      </w:r>
      <w:r w:rsidRPr="004123ED">
        <w:rPr>
          <w:rFonts w:ascii="Times New Roman" w:eastAsia="Calibri" w:hAnsi="Times New Roman" w:cs="Times New Roman"/>
          <w:sz w:val="22"/>
          <w:szCs w:val="22"/>
          <w:lang w:val="sk-SK"/>
        </w:rPr>
        <w:t>náklady na zriadenie dočasného zariadenia staveniska, jeho oplotenia a stráženia včítane prejednania a</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úhrady potrebných poplatkov (energie, telefón, voda, správne poplatky a pod.), skládok a nákladov s tým spojených,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4.1.3 </w:t>
      </w:r>
      <w:r w:rsidRPr="004123ED">
        <w:rPr>
          <w:rFonts w:ascii="Times New Roman" w:eastAsia="Calibri" w:hAnsi="Times New Roman" w:cs="Times New Roman"/>
          <w:sz w:val="22"/>
          <w:szCs w:val="22"/>
          <w:lang w:val="sk-SK"/>
        </w:rPr>
        <w:t>dočasný záber iných plôch potrebných pre realizáciu diela a poplatky za takýto záber, vrátane nákladov na</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vytýčenie a ochranu podzemných inžinierskych sietí, </w:t>
      </w: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4.1.4 všetky súbežné nároky zhotoviteľa, ako aj obchodné prirážky,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4.1.5 </w:t>
      </w:r>
      <w:r w:rsidRPr="004123ED">
        <w:rPr>
          <w:rFonts w:ascii="Times New Roman" w:eastAsia="Calibri" w:hAnsi="Times New Roman" w:cs="Times New Roman"/>
          <w:sz w:val="22"/>
          <w:szCs w:val="22"/>
          <w:lang w:val="sk-SK"/>
        </w:rPr>
        <w:t xml:space="preserve">náklady na dopravu a colné poplatky,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4.1.6 </w:t>
      </w:r>
      <w:r w:rsidRPr="004123ED">
        <w:rPr>
          <w:rFonts w:ascii="Times New Roman" w:eastAsia="Calibri" w:hAnsi="Times New Roman" w:cs="Times New Roman"/>
          <w:sz w:val="22"/>
          <w:szCs w:val="22"/>
          <w:lang w:val="sk-SK"/>
        </w:rPr>
        <w:t>náklady a poplatky za odvoz prebytočného materiálu, odvoz a ekologickú likvidáciu odpadu 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sute z realizácie diela,</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4.1.7 </w:t>
      </w:r>
      <w:r w:rsidRPr="004123ED">
        <w:rPr>
          <w:rFonts w:ascii="Times New Roman" w:eastAsia="Calibri" w:hAnsi="Times New Roman" w:cs="Times New Roman"/>
          <w:sz w:val="22"/>
          <w:szCs w:val="22"/>
          <w:lang w:val="sk-SK"/>
        </w:rPr>
        <w:t xml:space="preserve">náklady na výrobnú dokumentáciu, ktorá bude vyhotovená na základe súťažných podkladov zverejnených v rámci VO či realizačnej dokumentácie,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4.1.8 </w:t>
      </w:r>
      <w:r w:rsidRPr="004123ED">
        <w:rPr>
          <w:rFonts w:ascii="Times New Roman" w:eastAsia="Calibri" w:hAnsi="Times New Roman" w:cs="Times New Roman"/>
          <w:sz w:val="22"/>
          <w:szCs w:val="22"/>
          <w:lang w:val="sk-SK"/>
        </w:rPr>
        <w:t xml:space="preserve">náklady na skúšky a vyhodnotenie akosti, náklady na vykonanie a vyhodnotenie funkčných skúšok (vrátane nákladov na energiu) a na odborné posudky, osvedčenia, skúšky a merania, ktorými bude potvrdené splnenie parametrov uvedených v zmluvnej dokumentácii,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4.1.9 </w:t>
      </w:r>
      <w:r w:rsidRPr="004123ED">
        <w:rPr>
          <w:rFonts w:ascii="Times New Roman" w:eastAsia="Calibri" w:hAnsi="Times New Roman" w:cs="Times New Roman"/>
          <w:sz w:val="22"/>
          <w:szCs w:val="22"/>
          <w:lang w:val="sk-SK"/>
        </w:rPr>
        <w:t xml:space="preserve">náklady na návody a manuály k prevádzke a údržbe v troch vyhotoveniach v slovenskom jazyku,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4.1.10 </w:t>
      </w:r>
      <w:r w:rsidRPr="004123ED">
        <w:rPr>
          <w:rFonts w:ascii="Times New Roman" w:eastAsia="Calibri" w:hAnsi="Times New Roman" w:cs="Times New Roman"/>
          <w:sz w:val="22"/>
          <w:szCs w:val="22"/>
          <w:lang w:val="sk-SK"/>
        </w:rPr>
        <w:t xml:space="preserve">náklady na všetky práce vykonávané za účelom splnenia podmienok uvedených v stavebných povoleniach, vrátane geologických, geodetických a iných meraní a prieskumov,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4.1.11 </w:t>
      </w:r>
      <w:r w:rsidRPr="004123ED">
        <w:rPr>
          <w:rFonts w:ascii="Times New Roman" w:eastAsia="Calibri" w:hAnsi="Times New Roman" w:cs="Times New Roman"/>
          <w:sz w:val="22"/>
          <w:szCs w:val="22"/>
          <w:lang w:val="sk-SK"/>
        </w:rPr>
        <w:t xml:space="preserve">náklady na poistenie,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4.1.12 </w:t>
      </w:r>
      <w:r w:rsidRPr="004123ED">
        <w:rPr>
          <w:rFonts w:ascii="Times New Roman" w:eastAsia="Calibri" w:hAnsi="Times New Roman" w:cs="Times New Roman"/>
          <w:sz w:val="22"/>
          <w:szCs w:val="22"/>
          <w:lang w:val="sk-SK"/>
        </w:rPr>
        <w:t xml:space="preserve">zaistenie bezpečnosti a ochrany zdravia pri práci a požiarnej ochrany,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4.1.13 </w:t>
      </w:r>
      <w:r w:rsidRPr="004123ED">
        <w:rPr>
          <w:rFonts w:ascii="Times New Roman" w:eastAsia="Calibri" w:hAnsi="Times New Roman" w:cs="Times New Roman"/>
          <w:sz w:val="22"/>
          <w:szCs w:val="22"/>
          <w:lang w:val="sk-SK"/>
        </w:rPr>
        <w:t xml:space="preserve">mzdové náklady, a to i v prípade, ak vzhľadom k jeho povahe bude potrebné dielo vyhotovovať počas víkendov, prípadne dní pracovného pokoja. </w:t>
      </w:r>
    </w:p>
    <w:p w:rsidR="00237763" w:rsidRPr="004123ED" w:rsidRDefault="00237763" w:rsidP="00237763">
      <w:pPr>
        <w:spacing w:line="276" w:lineRule="auto"/>
        <w:jc w:val="both"/>
        <w:rPr>
          <w:rFonts w:ascii="Times New Roman" w:eastAsia="Times New Roman" w:hAnsi="Times New Roman" w:cs="Times New Roman"/>
          <w:sz w:val="22"/>
          <w:szCs w:val="22"/>
          <w:lang w:val="sk-SK" w:eastAsia="sk-SK"/>
        </w:rPr>
      </w:pPr>
    </w:p>
    <w:p w:rsidR="00237763" w:rsidRPr="004123ED" w:rsidRDefault="00237763" w:rsidP="00237763">
      <w:pPr>
        <w:spacing w:line="276" w:lineRule="auto"/>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Zhotoviteľ v tejto súvislosti vyhlasuje, že je plne oboznámený s rozsahom a povahou predmetu diela a že správne vyhodnotil a ocenil všetky práce trvalého a dočasného charakteru, ktoré sú nevyhnutné pre riadne a včasné splnenie </w:t>
      </w:r>
      <w:r w:rsidRPr="004123ED">
        <w:rPr>
          <w:rFonts w:ascii="Times New Roman" w:eastAsia="Calibri" w:hAnsi="Times New Roman" w:cs="Times New Roman"/>
          <w:sz w:val="22"/>
          <w:szCs w:val="22"/>
          <w:lang w:val="sk-SK"/>
        </w:rPr>
        <w:t>Zmluvy</w:t>
      </w:r>
      <w:r w:rsidRPr="004123ED">
        <w:rPr>
          <w:rFonts w:ascii="Times New Roman" w:eastAsia="Times New Roman" w:hAnsi="Times New Roman" w:cs="Times New Roman"/>
          <w:sz w:val="22"/>
          <w:szCs w:val="22"/>
          <w:lang w:val="sk-SK" w:eastAsia="sk-SK"/>
        </w:rPr>
        <w:t xml:space="preserve"> a že pri stanovení ceny: </w:t>
      </w:r>
    </w:p>
    <w:p w:rsidR="00237763" w:rsidRPr="004123ED" w:rsidRDefault="00237763" w:rsidP="00237763">
      <w:pPr>
        <w:spacing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sa oboznámil so zadaním a všetkou relevantnou dokumentáciou, </w:t>
      </w:r>
    </w:p>
    <w:p w:rsidR="00237763" w:rsidRPr="004123ED" w:rsidRDefault="00237763" w:rsidP="00237763">
      <w:pPr>
        <w:spacing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preveril miestne podmienky, </w:t>
      </w:r>
    </w:p>
    <w:p w:rsidR="00237763" w:rsidRPr="004123ED" w:rsidRDefault="00237763" w:rsidP="00237763">
      <w:pPr>
        <w:spacing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 </w:t>
      </w:r>
      <w:r w:rsidRPr="004123ED">
        <w:rPr>
          <w:rFonts w:ascii="Times New Roman" w:eastAsia="Calibri" w:hAnsi="Times New Roman" w:cs="Times New Roman"/>
          <w:sz w:val="22"/>
          <w:szCs w:val="22"/>
          <w:lang w:val="sk-SK"/>
        </w:rPr>
        <w:t>v dohodnutých zmluvných podmienkach uplatnil všetky svoje požiadavky na objednávateľa známe ku dňu uzavretia tejto Zmluvy.</w:t>
      </w:r>
    </w:p>
    <w:p w:rsidR="00237763" w:rsidRPr="004123ED" w:rsidRDefault="00237763" w:rsidP="00237763">
      <w:pPr>
        <w:spacing w:line="276" w:lineRule="auto"/>
        <w:jc w:val="both"/>
        <w:rPr>
          <w:rFonts w:ascii="Times New Roman" w:eastAsia="Times New Roman" w:hAnsi="Times New Roman" w:cs="Times New Roman"/>
          <w:sz w:val="22"/>
          <w:szCs w:val="22"/>
          <w:lang w:val="sk-SK" w:eastAsia="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4.2 </w:t>
      </w:r>
      <w:r w:rsidRPr="004123ED">
        <w:rPr>
          <w:rFonts w:ascii="Times New Roman" w:eastAsia="Calibri" w:hAnsi="Times New Roman" w:cs="Times New Roman"/>
          <w:sz w:val="22"/>
          <w:szCs w:val="22"/>
          <w:lang w:val="sk-SK"/>
        </w:rPr>
        <w:t>Jednotkové ceny v položkovom rozpočte sú pevné a obsahujú všetky náklady, nevyhnutné na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realizáciu diela v cenovej úrovni k dátumu odovzdania diela a zisk zhotoviteľa. Jednotkové ceny sú uvedené a dohodnuté bez dane z pridanej hodnoty. Tieto jednotkové ceny majú záväzný charakter pre prípadné odpočty z ceny alebo pre oceňovanie dodatočných prác vyžiadaných objednávateľom. </w:t>
      </w:r>
    </w:p>
    <w:p w:rsidR="00237763" w:rsidRPr="004123ED" w:rsidRDefault="00237763" w:rsidP="00237763">
      <w:pPr>
        <w:numPr>
          <w:ilvl w:val="0"/>
          <w:numId w:val="6"/>
        </w:numPr>
        <w:jc w:val="both"/>
        <w:rPr>
          <w:rFonts w:ascii="Times New Roman" w:eastAsia="Calibri" w:hAnsi="Times New Roman" w:cs="Times New Roman"/>
          <w:vanish/>
          <w:sz w:val="22"/>
          <w:szCs w:val="22"/>
          <w:lang w:val="sk-SK"/>
        </w:rPr>
      </w:pPr>
    </w:p>
    <w:p w:rsidR="00237763" w:rsidRPr="004123ED" w:rsidRDefault="00237763" w:rsidP="00237763">
      <w:pPr>
        <w:numPr>
          <w:ilvl w:val="1"/>
          <w:numId w:val="6"/>
        </w:numPr>
        <w:jc w:val="both"/>
        <w:rPr>
          <w:rFonts w:ascii="Times New Roman" w:eastAsia="Calibri" w:hAnsi="Times New Roman" w:cs="Times New Roman"/>
          <w:vanish/>
          <w:sz w:val="22"/>
          <w:szCs w:val="22"/>
          <w:lang w:val="sk-SK"/>
        </w:rPr>
      </w:pPr>
    </w:p>
    <w:p w:rsidR="00237763" w:rsidRPr="004123ED" w:rsidRDefault="00237763" w:rsidP="00237763">
      <w:pPr>
        <w:numPr>
          <w:ilvl w:val="1"/>
          <w:numId w:val="6"/>
        </w:numPr>
        <w:jc w:val="both"/>
        <w:rPr>
          <w:rFonts w:ascii="Times New Roman" w:eastAsia="Calibri" w:hAnsi="Times New Roman" w:cs="Times New Roman"/>
          <w:vanish/>
          <w:sz w:val="22"/>
          <w:szCs w:val="22"/>
          <w:lang w:val="sk-SK"/>
        </w:rPr>
      </w:pPr>
    </w:p>
    <w:p w:rsidR="00237763" w:rsidRPr="004123ED" w:rsidRDefault="00237763" w:rsidP="00237763">
      <w:pPr>
        <w:numPr>
          <w:ilvl w:val="2"/>
          <w:numId w:val="6"/>
        </w:numPr>
        <w:spacing w:line="276" w:lineRule="auto"/>
        <w:ind w:left="504"/>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V prípade, ak zhotoviteľ ku dňu predkladania ponuky nie je platcom DPH, avšak po uzatvorení tohto zmluvného vzťahu sa ním stane, nemá nárok na zvýšenie jednotkových cien v položkovom rozpočte a celkovej ceny za vyhotovenie predmetu Zmluvy uvedenej v bode 4.3 tohto článku, t.j. v prípade zmeny postavenia zhotoviteľa na platcu DPH sú ním predložené jednotkové ceny položkového rozpočtu a cena za vyhotovenie predmetu Zmluvy konečné a nemenné a budú považované za ceny na úrovni s DPH.</w:t>
      </w:r>
    </w:p>
    <w:p w:rsidR="00237763" w:rsidRPr="004123ED" w:rsidRDefault="00237763" w:rsidP="00237763">
      <w:pPr>
        <w:ind w:left="567"/>
        <w:jc w:val="both"/>
        <w:rPr>
          <w:rFonts w:ascii="Times New Roman" w:eastAsia="Calibri" w:hAnsi="Times New Roman" w:cs="Times New Roman"/>
          <w:sz w:val="22"/>
          <w:szCs w:val="22"/>
          <w:lang w:val="sk-SK"/>
        </w:rPr>
      </w:pPr>
    </w:p>
    <w:p w:rsidR="00237763" w:rsidRPr="004123ED" w:rsidRDefault="00237763" w:rsidP="00237763">
      <w:pPr>
        <w:numPr>
          <w:ilvl w:val="1"/>
          <w:numId w:val="6"/>
        </w:numPr>
        <w:spacing w:after="120"/>
        <w:ind w:left="425" w:hanging="425"/>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Celková cena za vyhotovenie predmetu Zmluvy je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Cena bez DPH</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311AA3">
        <w:rPr>
          <w:rFonts w:ascii="Times New Roman" w:eastAsia="Calibri" w:hAnsi="Times New Roman" w:cs="Times New Roman"/>
          <w:sz w:val="22"/>
          <w:szCs w:val="22"/>
          <w:lang w:val="sk-SK"/>
        </w:rPr>
        <w:t>27.948,08</w:t>
      </w:r>
      <w:r w:rsidRPr="004123ED">
        <w:rPr>
          <w:rFonts w:ascii="Times New Roman" w:eastAsia="Calibri" w:hAnsi="Times New Roman" w:cs="Times New Roman"/>
          <w:sz w:val="22"/>
          <w:szCs w:val="22"/>
          <w:lang w:val="sk-SK"/>
        </w:rPr>
        <w:t>,- EUR</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DPH 20%</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00311AA3">
        <w:rPr>
          <w:rFonts w:ascii="Times New Roman" w:eastAsia="Calibri" w:hAnsi="Times New Roman" w:cs="Times New Roman"/>
          <w:sz w:val="22"/>
          <w:szCs w:val="22"/>
          <w:lang w:val="sk-SK"/>
        </w:rPr>
        <w:t xml:space="preserve">  5.589,62</w:t>
      </w:r>
      <w:r w:rsidRPr="004123ED">
        <w:rPr>
          <w:rFonts w:ascii="Times New Roman" w:eastAsia="Calibri" w:hAnsi="Times New Roman" w:cs="Times New Roman"/>
          <w:sz w:val="22"/>
          <w:szCs w:val="22"/>
          <w:lang w:val="sk-SK"/>
        </w:rPr>
        <w:t>,- EUR</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________________________________________________________________</w:t>
      </w:r>
    </w:p>
    <w:p w:rsidR="00237763" w:rsidRPr="004123ED" w:rsidRDefault="00237763" w:rsidP="00237763">
      <w:pPr>
        <w:jc w:val="both"/>
        <w:rPr>
          <w:rFonts w:ascii="Times New Roman" w:eastAsia="Calibri" w:hAnsi="Times New Roman" w:cs="Times New Roman"/>
          <w:b/>
          <w:sz w:val="22"/>
          <w:szCs w:val="22"/>
          <w:lang w:val="sk-SK"/>
        </w:rPr>
      </w:pPr>
      <w:r w:rsidRPr="004123ED">
        <w:rPr>
          <w:rFonts w:ascii="Times New Roman" w:eastAsia="Calibri" w:hAnsi="Times New Roman" w:cs="Times New Roman"/>
          <w:b/>
          <w:sz w:val="22"/>
          <w:szCs w:val="22"/>
          <w:lang w:val="sk-SK"/>
        </w:rPr>
        <w:t>Cena spolu s DPH</w:t>
      </w:r>
      <w:r w:rsidRPr="004123ED">
        <w:rPr>
          <w:rFonts w:ascii="Times New Roman" w:eastAsia="Calibri" w:hAnsi="Times New Roman" w:cs="Times New Roman"/>
          <w:b/>
          <w:sz w:val="22"/>
          <w:szCs w:val="22"/>
          <w:lang w:val="sk-SK"/>
        </w:rPr>
        <w:tab/>
      </w:r>
      <w:r w:rsidRPr="004123ED">
        <w:rPr>
          <w:rFonts w:ascii="Times New Roman" w:eastAsia="Calibri" w:hAnsi="Times New Roman" w:cs="Times New Roman"/>
          <w:b/>
          <w:sz w:val="22"/>
          <w:szCs w:val="22"/>
          <w:lang w:val="sk-SK"/>
        </w:rPr>
        <w:tab/>
      </w:r>
      <w:r w:rsidRPr="004123ED">
        <w:rPr>
          <w:rFonts w:ascii="Times New Roman" w:eastAsia="Calibri" w:hAnsi="Times New Roman" w:cs="Times New Roman"/>
          <w:b/>
          <w:sz w:val="22"/>
          <w:szCs w:val="22"/>
          <w:lang w:val="sk-SK"/>
        </w:rPr>
        <w:tab/>
      </w:r>
      <w:r w:rsidRPr="004123ED">
        <w:rPr>
          <w:rFonts w:ascii="Times New Roman" w:eastAsia="Calibri" w:hAnsi="Times New Roman" w:cs="Times New Roman"/>
          <w:b/>
          <w:sz w:val="22"/>
          <w:szCs w:val="22"/>
          <w:lang w:val="sk-SK"/>
        </w:rPr>
        <w:tab/>
      </w:r>
      <w:r w:rsidRPr="004123ED">
        <w:rPr>
          <w:rFonts w:ascii="Times New Roman" w:eastAsia="Calibri" w:hAnsi="Times New Roman" w:cs="Times New Roman"/>
          <w:b/>
          <w:sz w:val="22"/>
          <w:szCs w:val="22"/>
          <w:lang w:val="sk-SK"/>
        </w:rPr>
        <w:tab/>
      </w:r>
      <w:r w:rsidRPr="004123ED">
        <w:rPr>
          <w:rFonts w:ascii="Times New Roman" w:eastAsia="Calibri" w:hAnsi="Times New Roman" w:cs="Times New Roman"/>
          <w:b/>
          <w:sz w:val="22"/>
          <w:szCs w:val="22"/>
          <w:lang w:val="sk-SK"/>
        </w:rPr>
        <w:tab/>
      </w:r>
      <w:r w:rsidR="00311AA3">
        <w:rPr>
          <w:rFonts w:ascii="Times New Roman" w:eastAsia="Calibri" w:hAnsi="Times New Roman" w:cs="Times New Roman"/>
          <w:b/>
          <w:sz w:val="22"/>
          <w:szCs w:val="22"/>
          <w:lang w:val="sk-SK"/>
        </w:rPr>
        <w:t>33.537,70</w:t>
      </w:r>
      <w:r w:rsidRPr="004123ED">
        <w:rPr>
          <w:rFonts w:ascii="Times New Roman" w:eastAsia="Calibri" w:hAnsi="Times New Roman" w:cs="Times New Roman"/>
          <w:b/>
          <w:sz w:val="22"/>
          <w:szCs w:val="22"/>
          <w:lang w:val="sk-SK"/>
        </w:rPr>
        <w:t>,- EUR</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4.4 </w:t>
      </w:r>
      <w:r w:rsidRPr="004123ED">
        <w:rPr>
          <w:rFonts w:ascii="Times New Roman" w:eastAsia="Calibri" w:hAnsi="Times New Roman" w:cs="Times New Roman"/>
          <w:sz w:val="22"/>
          <w:szCs w:val="22"/>
          <w:lang w:val="sk-SK"/>
        </w:rPr>
        <w:t xml:space="preserve">Cena môže byť prekročená len v prípadoch: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4.4.1 </w:t>
      </w:r>
      <w:r w:rsidRPr="004123ED">
        <w:rPr>
          <w:rFonts w:ascii="Times New Roman" w:eastAsia="Calibri" w:hAnsi="Times New Roman" w:cs="Times New Roman"/>
          <w:sz w:val="22"/>
          <w:szCs w:val="22"/>
          <w:lang w:val="sk-SK"/>
        </w:rPr>
        <w:t xml:space="preserve">ak objednávateľ bude písomne požadovať vykonanie dodatočných prác, ktoré nie sú predmetom podmienok realizácie diela alebo z nich podľa obvyklých zásad nevyplýva vykonanie týchto prác, a to postupom podľa bodu 4.6 tohto článku Zmluvy,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4.4.2 </w:t>
      </w:r>
      <w:r w:rsidRPr="004123ED">
        <w:rPr>
          <w:rFonts w:ascii="Times New Roman" w:eastAsia="Calibri" w:hAnsi="Times New Roman" w:cs="Times New Roman"/>
          <w:sz w:val="22"/>
          <w:szCs w:val="22"/>
          <w:lang w:val="sk-SK"/>
        </w:rPr>
        <w:t xml:space="preserve">ak v priebehu výstavby dôjde k zmenám DPH.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4.5 </w:t>
      </w:r>
      <w:r w:rsidRPr="004123ED">
        <w:rPr>
          <w:rFonts w:ascii="Times New Roman" w:eastAsia="Calibri" w:hAnsi="Times New Roman" w:cs="Times New Roman"/>
          <w:sz w:val="22"/>
          <w:szCs w:val="22"/>
          <w:lang w:val="sk-SK"/>
        </w:rPr>
        <w:t>Ak sa niektoré práce alebo činnosti uvedené v položkovom rozpočte nevykonajú zo strany zhotoviteľa, pretože sa tieto ukážu v priebehu prác ako nepotrebné, budú tieto práce z ceny diela odpočítané, a to v cene podľa položkového rozpočtu podľa bodu 4.1 a 4.2 tohto článku. Posúdenie, či niektoré z prác obsiahnutých v položkovom rozpočte sú nepotrebné, je výlučne na objednávateľovi. V prípade, ak objednávateľ oznámi zhotoviteľovi, že niektoré z prác zahrnutých do rozpočtu sú nepotrebné, zaväzuje sa zhotoviteľ s objednávateľom uzavrieť dodatok k tejto Zmluve, v rámci ktorého bude vykonanie týchto prác zo Zmluvy vyňaté spolu s úpravou zmluvnej ceny. Ak zhotoviteľ napriek tomu takéto práce vykoná, nie je objednávateľ povinný za ich vykonanie zaplatiť; na tento účel sa vykonanie nepotrebných prác bude považovať za bezplatné. Pri uzatváraní dodatku podľa tohto bodu budú zmluvné strany postupovať primerane podľa bodu 4.8 tohto článku.</w:t>
      </w:r>
      <w:r w:rsidRPr="004123ED">
        <w:rPr>
          <w:rFonts w:ascii="Times New Roman" w:eastAsia="Times New Roman" w:hAnsi="Times New Roman" w:cs="Times New Roman"/>
          <w:sz w:val="22"/>
          <w:szCs w:val="22"/>
          <w:lang w:val="sk-SK" w:eastAsia="sk-SK"/>
        </w:rPr>
        <w:t xml:space="preserve">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4.6 </w:t>
      </w:r>
      <w:r w:rsidRPr="004123ED">
        <w:rPr>
          <w:rFonts w:ascii="Times New Roman" w:eastAsia="Calibri" w:hAnsi="Times New Roman" w:cs="Times New Roman"/>
          <w:sz w:val="22"/>
          <w:szCs w:val="22"/>
          <w:lang w:val="sk-SK"/>
        </w:rPr>
        <w:t xml:space="preserve">Ak sa pri vykonaní diela objaví potreba činností nezahrnutých do rozpočtu, pokiaľ tieto činnosti neboli predvídateľné v čase uzavretia Zmluvy (tzv. naviac práce), môže sa zhotoviteľ domáhať primeraného zvýšenia celkovej ceny o práce naviac. Naviac práce môžu byť vykonané výlučne na základe písomne uzavretého dodatku k tejto Zmluve, v opačnom prípade objednávateľovi nevzniká povinnosť vykonané naviac práce zaplatiť.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4.7 </w:t>
      </w:r>
      <w:r w:rsidRPr="004123ED">
        <w:rPr>
          <w:rFonts w:ascii="Times New Roman" w:eastAsia="Calibri" w:hAnsi="Times New Roman" w:cs="Times New Roman"/>
          <w:sz w:val="22"/>
          <w:szCs w:val="22"/>
          <w:lang w:val="sk-SK"/>
        </w:rPr>
        <w:t xml:space="preserve">V prípade vyskytnutia sa prác definovaných v bodoch 4.5 a 4.6 sa uzatvorenie dodatku riadi ustanovením § 18 a nasl. zákona o verejnom obstarávaní.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4.8 </w:t>
      </w:r>
      <w:r w:rsidRPr="004123ED">
        <w:rPr>
          <w:rFonts w:ascii="Times New Roman" w:eastAsia="Calibri" w:hAnsi="Times New Roman" w:cs="Times New Roman"/>
          <w:sz w:val="22"/>
          <w:szCs w:val="22"/>
          <w:lang w:val="sk-SK"/>
        </w:rPr>
        <w:t xml:space="preserve">Postup úpravy ceny diela pri zúžení, resp. rozšírení predmetu plnenia podľa ZoD bude nasledovný: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4.8.1 </w:t>
      </w:r>
      <w:r w:rsidRPr="004123ED">
        <w:rPr>
          <w:rFonts w:ascii="Times New Roman" w:eastAsia="Calibri" w:hAnsi="Times New Roman" w:cs="Times New Roman"/>
          <w:sz w:val="22"/>
          <w:szCs w:val="22"/>
          <w:lang w:val="sk-SK"/>
        </w:rPr>
        <w:t>každá zmena navrhnutá objednávateľom oproti ponuke - ocenenému výkazu výmeru (položkový rozpočet), bude zapísaná v stavebnom denníku a podpísaná zástupcami zhotoviteľa, objednávateľa, v</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prípade potreby aj inými účastníkmi výstavby,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4.8.2 </w:t>
      </w:r>
      <w:r w:rsidRPr="004123ED">
        <w:rPr>
          <w:rFonts w:ascii="Times New Roman" w:eastAsia="Calibri" w:hAnsi="Times New Roman" w:cs="Times New Roman"/>
          <w:sz w:val="22"/>
          <w:szCs w:val="22"/>
          <w:lang w:val="sk-SK"/>
        </w:rPr>
        <w:t xml:space="preserve">v prípade súhlasu zmluvných strán so zmenou (v prípade zúženia na návrh objednávateľa v súlade s bodom 4.5 aj bez súhlasu zhotoviteľa), vypracuje zhotoviteľ dodatok k rozpočtu, ktorý bude obsahovať: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rekapituláciu ceny objektu, ktorá bude obsahovať cenu z rozpočtu, cenu jednotlivých dodatkov  k rozpočtu a cenu spolu,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rekapituláciu ceny dodatkov k rozpočtu,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položkovite ocenený výkaz výmer naviac prác,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položkovitý odpočet ceny menej prác,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sprievodnú správu,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kópiu zápisov zo stavebného denníka,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ďalšie náležitosti (zápisy, náčrtky, iné potrebné dokumenty) objasňujúce predmet dodatku rozpočtu. </w:t>
      </w:r>
    </w:p>
    <w:p w:rsidR="00237763" w:rsidRPr="004123ED" w:rsidRDefault="00237763" w:rsidP="00237763">
      <w:pPr>
        <w:spacing w:line="360" w:lineRule="auto"/>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4.8.3 </w:t>
      </w:r>
      <w:r w:rsidRPr="004123ED">
        <w:rPr>
          <w:rFonts w:ascii="Times New Roman" w:eastAsia="Calibri" w:hAnsi="Times New Roman" w:cs="Times New Roman"/>
          <w:sz w:val="22"/>
          <w:szCs w:val="22"/>
          <w:lang w:val="sk-SK"/>
        </w:rPr>
        <w:t xml:space="preserve">pre ocenenie výkazu výmer u naviac prác bude zhotoviteľ používať ceny nasledovne: </w:t>
      </w:r>
    </w:p>
    <w:p w:rsidR="00237763" w:rsidRPr="004123ED" w:rsidRDefault="00237763" w:rsidP="00237763">
      <w:pPr>
        <w:ind w:left="284" w:hanging="284"/>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a) </w:t>
      </w:r>
      <w:r w:rsidRPr="004123ED">
        <w:rPr>
          <w:rFonts w:ascii="Times New Roman" w:eastAsia="Calibri" w:hAnsi="Times New Roman" w:cs="Times New Roman"/>
          <w:sz w:val="22"/>
          <w:szCs w:val="22"/>
          <w:lang w:val="sk-SK"/>
        </w:rPr>
        <w:t>pri položkách, ktoré sa vyskytovali v položkovom rozpočte tejto Zmluvy bude používať ceny z položkového rozpočtu podľa tejto Zmluvy,</w:t>
      </w:r>
    </w:p>
    <w:p w:rsidR="00237763" w:rsidRPr="004123ED" w:rsidRDefault="00237763" w:rsidP="00237763">
      <w:pPr>
        <w:ind w:left="284" w:hanging="284"/>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b) </w:t>
      </w:r>
      <w:r w:rsidRPr="004123ED">
        <w:rPr>
          <w:rFonts w:ascii="Times New Roman" w:eastAsia="Calibri" w:hAnsi="Times New Roman" w:cs="Times New Roman"/>
          <w:sz w:val="22"/>
          <w:szCs w:val="22"/>
          <w:lang w:val="sk-SK"/>
        </w:rPr>
        <w:t>práce a dodávky, ktoré nie sú uvedené v rozpočte (ocenenom výkaze výmer), ocení zhotoviteľ individuálnou kalkuláciou, odsúhlasenou objednávateľom,</w:t>
      </w:r>
    </w:p>
    <w:p w:rsidR="00237763" w:rsidRPr="004123ED" w:rsidRDefault="00237763" w:rsidP="00237763">
      <w:pPr>
        <w:ind w:left="284" w:hanging="284"/>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c) </w:t>
      </w:r>
      <w:r w:rsidRPr="004123ED">
        <w:rPr>
          <w:rFonts w:ascii="Times New Roman" w:eastAsia="Calibri" w:hAnsi="Times New Roman" w:cs="Times New Roman"/>
          <w:sz w:val="22"/>
          <w:szCs w:val="22"/>
          <w:lang w:val="sk-SK"/>
        </w:rPr>
        <w:t xml:space="preserve">kalkulačný vzorec bude mať nasledujúce zloženie: priamy materiál, priame mzdy, stroje, ostatné priame náklady, výrobná réžia, správna réžia, zisk.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4.8.4 </w:t>
      </w:r>
      <w:r w:rsidRPr="004123ED">
        <w:rPr>
          <w:rFonts w:ascii="Times New Roman" w:eastAsia="Calibri" w:hAnsi="Times New Roman" w:cs="Times New Roman"/>
          <w:sz w:val="22"/>
          <w:szCs w:val="22"/>
          <w:lang w:val="sk-SK"/>
        </w:rPr>
        <w:t xml:space="preserve">zhotoviteľ predloží dodatok/dodatky k rozpočtu objednávateľovi na odsúhlasenie, pričom objednávateľ ich odsúhlasí, príp. vráti neodsúhlasené s odôvodnením nesúhlasu v primeranej lehote. Dodatok k rozpočtu, odsúhlasený zo strany objednávateľa i zhotoviteľa bude podkladom pre zmenu celkovej ceny diela podľa tejto Zmluvy v znení prípadných dodatkov,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4.8.5 </w:t>
      </w:r>
      <w:r w:rsidRPr="004123ED">
        <w:rPr>
          <w:rFonts w:ascii="Times New Roman" w:eastAsia="Calibri" w:hAnsi="Times New Roman" w:cs="Times New Roman"/>
          <w:sz w:val="22"/>
          <w:szCs w:val="22"/>
          <w:lang w:val="sk-SK"/>
        </w:rPr>
        <w:t xml:space="preserve">v návrhu dodatku k tejto Zmluve zhotoviteľ uvedie naposledy dohodnutú cenu s označením, kde bola táto cena dohodnutá, podľa odsúhlasených dodatkov k rozpočtom,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4.8.6 </w:t>
      </w:r>
      <w:r w:rsidRPr="004123ED">
        <w:rPr>
          <w:rFonts w:ascii="Times New Roman" w:eastAsia="Calibri" w:hAnsi="Times New Roman" w:cs="Times New Roman"/>
          <w:sz w:val="22"/>
          <w:szCs w:val="22"/>
          <w:lang w:val="sk-SK"/>
        </w:rPr>
        <w:t xml:space="preserve">dodatok k tejto Zmluve, podpísaný oboma zmluvnými stranami dotýkajúci sa zmeny ceny pri príslušnom objekte, bude oprávňovať zhotoviteľa k uplatňovaniu zmenenej ceny vo faktúre.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V.</w:t>
      </w:r>
    </w:p>
    <w:p w:rsidR="00237763" w:rsidRPr="004123ED" w:rsidRDefault="00237763" w:rsidP="00237763">
      <w:pPr>
        <w:jc w:val="center"/>
        <w:rPr>
          <w:rFonts w:ascii="Times New Roman" w:eastAsia="Calibri" w:hAnsi="Times New Roman" w:cs="Times New Roman"/>
          <w:b/>
          <w:bCs/>
          <w:sz w:val="22"/>
          <w:szCs w:val="22"/>
          <w:lang w:val="sk-SK"/>
        </w:rPr>
      </w:pPr>
      <w:r w:rsidRPr="004123ED">
        <w:rPr>
          <w:rFonts w:ascii="Times New Roman" w:eastAsia="Calibri" w:hAnsi="Times New Roman" w:cs="Times New Roman"/>
          <w:b/>
          <w:bCs/>
          <w:sz w:val="22"/>
          <w:szCs w:val="22"/>
          <w:lang w:val="sk-SK"/>
        </w:rPr>
        <w:t>PLATOBNÉ PODMIENKY</w:t>
      </w:r>
    </w:p>
    <w:p w:rsidR="00237763" w:rsidRPr="004123ED" w:rsidRDefault="00237763" w:rsidP="00237763">
      <w:pPr>
        <w:jc w:val="center"/>
        <w:rPr>
          <w:rFonts w:ascii="Times New Roman" w:eastAsia="Calibri" w:hAnsi="Times New Roman" w:cs="Times New Roman"/>
          <w:b/>
          <w:bCs/>
          <w:sz w:val="22"/>
          <w:szCs w:val="22"/>
          <w:lang w:val="sk-SK"/>
        </w:rPr>
      </w:pPr>
    </w:p>
    <w:p w:rsidR="00237763" w:rsidRPr="004123ED" w:rsidRDefault="00237763" w:rsidP="00237763">
      <w:pPr>
        <w:spacing w:after="200" w:line="276" w:lineRule="auto"/>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Zhotoviteľovi vzniká nárok na zaplatenie ceny za skutočne zrealizované a dokončené činnosti stanovené v tejto Zmluve riadnym uskutočnením predmetu zákazky a odovzdaním úplného diela, ktoré bude bez vád, nedostatkov a nedorobkov, objednávateľovi, a po podpísaní preberacieho protokolu objednávateľom bez výhrad a doručením faktúry za predmetné plnenie objednávateľovi.</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5.1 </w:t>
      </w:r>
      <w:r w:rsidRPr="004123ED">
        <w:rPr>
          <w:rFonts w:ascii="Times New Roman" w:eastAsia="Calibri" w:hAnsi="Times New Roman" w:cs="Times New Roman"/>
          <w:sz w:val="22"/>
          <w:szCs w:val="22"/>
          <w:lang w:val="sk-SK"/>
        </w:rPr>
        <w:t xml:space="preserve">Ak nedôjde medzi obidvomi stranami k dohode pri odsúhlasení množstva alebo druhu dodaných prác, je zhotoviteľ oprávnený fakturovať len práce, pri ktorých nedošlo k rozporu. Ak bude faktúra zhotoviteľa obsahovať i práce, ktoré neboli objednávateľom odsúhlasené, je objednávateľ oprávnený doručenú faktúru vrátiť zhotoviteľovi v lehote splatnosti na prepracovanie. V takom prípade lehota splatnosti faktúry až do doručenia opravenej faktúry neplynie a objednávateľ sa nemôže dostať do omeškania s úhradou faktúry zhotoviteľa.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5.2 </w:t>
      </w:r>
      <w:r w:rsidRPr="004123ED">
        <w:rPr>
          <w:rFonts w:ascii="Times New Roman" w:eastAsia="Calibri" w:hAnsi="Times New Roman" w:cs="Times New Roman"/>
          <w:sz w:val="22"/>
          <w:szCs w:val="22"/>
          <w:lang w:val="sk-SK"/>
        </w:rPr>
        <w:t xml:space="preserve">Zhotoviteľ vystaví faktúru za uskutočnenie diela po podpísaní preberacieho protokolu bez výhrad objednávateľom. </w:t>
      </w:r>
      <w:r w:rsidRPr="004123ED">
        <w:rPr>
          <w:rFonts w:ascii="Times New Roman" w:eastAsia="Times New Roman" w:hAnsi="Times New Roman" w:cs="Times New Roman"/>
          <w:sz w:val="22"/>
          <w:szCs w:val="22"/>
          <w:lang w:val="sk-SK" w:eastAsia="sk-SK"/>
        </w:rPr>
        <w:t xml:space="preserve">Podkladom pre vystavenie faktúry a jej prílohou bude zhotoviteľom vystavený </w:t>
      </w:r>
      <w:r w:rsidRPr="004123ED">
        <w:rPr>
          <w:rFonts w:ascii="Times New Roman" w:eastAsia="Times New Roman" w:hAnsi="Times New Roman" w:cs="Times New Roman"/>
          <w:sz w:val="22"/>
          <w:szCs w:val="22"/>
          <w:lang w:val="sk-SK" w:eastAsia="sk-SK"/>
        </w:rPr>
        <w:lastRenderedPageBreak/>
        <w:t xml:space="preserve">a stavebným dozorom odsúhlasený súpis vykonaných prác a dodávok, resp. zabudovaných materiálov odovzdaných objednávateľovi, pričom takýto súpis bude vychádzať z oceneného výkazu výmer (ďalej tiež ako </w:t>
      </w:r>
      <w:r w:rsidRPr="004123ED">
        <w:rPr>
          <w:rFonts w:ascii="Times New Roman" w:eastAsia="Times New Roman" w:hAnsi="Times New Roman" w:cs="Times New Roman"/>
          <w:b/>
          <w:sz w:val="22"/>
          <w:szCs w:val="22"/>
          <w:lang w:val="sk-SK" w:eastAsia="sk-SK"/>
        </w:rPr>
        <w:t>„Súpis“</w:t>
      </w:r>
      <w:r w:rsidRPr="004123ED">
        <w:rPr>
          <w:rFonts w:ascii="Times New Roman" w:eastAsia="Times New Roman" w:hAnsi="Times New Roman" w:cs="Times New Roman"/>
          <w:sz w:val="22"/>
          <w:szCs w:val="22"/>
          <w:lang w:val="sk-SK" w:eastAsia="sk-SK"/>
        </w:rPr>
        <w:t xml:space="preserve">). V Súpise budú jednotkové ceny zaokrúhlené na 3 desatinné miesta, množstvo na 2 desatinné miesta, celková cena bez DPH aj s DPH bude zaokrúhlená na 2 desatinné miesta. </w:t>
      </w:r>
      <w:r w:rsidRPr="004123ED">
        <w:rPr>
          <w:rFonts w:ascii="Times New Roman" w:eastAsia="Calibri" w:hAnsi="Times New Roman" w:cs="Times New Roman"/>
          <w:sz w:val="22"/>
          <w:szCs w:val="22"/>
          <w:lang w:val="sk-SK"/>
        </w:rPr>
        <w:t xml:space="preserve">Faktúra bude splatná do 30 dní odo dňa doručenia faktúry objednávateľovi. Súčasťou faktúry bude kópia objednávateľom podpísaného preberacieho protokolu s odsúhlaseným súpisom vykonaných prác a stavebný denník vedený zhotoviteľom počas uskutočňovania predmetu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Faktúra bude vystavená a uhradená v oficiálnej mene Slovenskej republiky, aktuálne platnej ku dňu vystavenia faktúry</w:t>
      </w:r>
      <w:r w:rsidRPr="004123ED">
        <w:rPr>
          <w:rFonts w:ascii="Times New Roman" w:eastAsia="Times New Roman" w:hAnsi="Times New Roman" w:cs="Times New Roman"/>
          <w:sz w:val="22"/>
          <w:szCs w:val="22"/>
          <w:lang w:val="sk-SK" w:eastAsia="sk-SK"/>
        </w:rPr>
        <w:t>.</w:t>
      </w:r>
      <w:r w:rsidRPr="004123ED">
        <w:rPr>
          <w:rFonts w:ascii="Times New Roman" w:eastAsia="Calibri" w:hAnsi="Times New Roman" w:cs="Times New Roman"/>
          <w:sz w:val="22"/>
          <w:szCs w:val="22"/>
          <w:lang w:val="sk-SK"/>
        </w:rPr>
        <w:t xml:space="preserve"> Faktúra musí obsahovať všetky náležitosti v zmysle zákona č. 222/2004 Z. z. o dani z pridanej hodnoty v znení neskorších predpisov</w:t>
      </w:r>
      <w:r w:rsidRPr="004123ED">
        <w:rPr>
          <w:rFonts w:ascii="Times New Roman" w:eastAsia="Times New Roman" w:hAnsi="Times New Roman" w:cs="Times New Roman"/>
          <w:sz w:val="22"/>
          <w:szCs w:val="22"/>
          <w:lang w:val="sk-SK" w:eastAsia="sk-SK"/>
        </w:rPr>
        <w:t xml:space="preserve"> a § 10 zákona č. 431/2002 Z. z. o účtovníctve.</w:t>
      </w:r>
      <w:r w:rsidRPr="004123ED">
        <w:rPr>
          <w:rFonts w:ascii="Times New Roman" w:eastAsia="Calibri" w:hAnsi="Times New Roman" w:cs="Times New Roman"/>
          <w:sz w:val="22"/>
          <w:szCs w:val="22"/>
          <w:lang w:val="sk-SK"/>
        </w:rPr>
        <w:t xml:space="preserve"> V prípade že faktúra nebude obsahovať všetky náležitosti podľa zákona č. 222/2004 Z. z. o dani z pridanej hodnoty v znení neskorších predpisov</w:t>
      </w:r>
      <w:r w:rsidRPr="004123ED">
        <w:rPr>
          <w:rFonts w:ascii="Times New Roman" w:eastAsia="Times New Roman" w:hAnsi="Times New Roman" w:cs="Times New Roman"/>
          <w:sz w:val="22"/>
          <w:szCs w:val="22"/>
          <w:lang w:val="sk-SK" w:eastAsia="sk-SK"/>
        </w:rPr>
        <w:t xml:space="preserve"> a § 10 zákona č. 431/2002 Z. z. o účtovníctve</w:t>
      </w:r>
      <w:r w:rsidRPr="004123ED">
        <w:rPr>
          <w:rFonts w:ascii="Times New Roman" w:eastAsia="Calibri" w:hAnsi="Times New Roman" w:cs="Times New Roman"/>
          <w:sz w:val="22"/>
          <w:szCs w:val="22"/>
          <w:lang w:val="sk-SK"/>
        </w:rPr>
        <w:t xml:space="preserve">, alebo k nej nebudú priložené prílohy dohodnuté zmluvnými stranami, je objednávateľ oprávnený vrátiť ju </w:t>
      </w:r>
      <w:r w:rsidRPr="004123ED">
        <w:rPr>
          <w:rFonts w:ascii="Times New Roman" w:eastAsia="Times New Roman" w:hAnsi="Times New Roman" w:cs="Times New Roman"/>
          <w:sz w:val="22"/>
          <w:szCs w:val="22"/>
          <w:lang w:val="sk-SK" w:eastAsia="sk-SK"/>
        </w:rPr>
        <w:t xml:space="preserve">v lehote splatnosti </w:t>
      </w:r>
      <w:r w:rsidRPr="004123ED">
        <w:rPr>
          <w:rFonts w:ascii="Times New Roman" w:eastAsia="Calibri" w:hAnsi="Times New Roman" w:cs="Times New Roman"/>
          <w:sz w:val="22"/>
          <w:szCs w:val="22"/>
          <w:lang w:val="sk-SK"/>
        </w:rPr>
        <w:t xml:space="preserve">zhotoviteľovi na doplnenie. V takom prípade sa preruší plynutie lehoty splatnosti a nová 30 dňová lehota splatnosti začne plynúť doručením opravenej alebo doplnenej faktúry. Objednávateľ uhradí faktúru zhotoviteľa najneskôr do 30 dní po jej doručení, pričom za termín úhrady faktúry je považovaný deň odpisu príslušnej čiastky z účtu objednávateľa. Objednávateľ </w:t>
      </w:r>
      <w:r w:rsidRPr="004123ED">
        <w:rPr>
          <w:rFonts w:ascii="Times New Roman" w:eastAsia="Times New Roman" w:hAnsi="Times New Roman" w:cs="Times New Roman"/>
          <w:sz w:val="22"/>
          <w:szCs w:val="22"/>
          <w:lang w:val="sk-SK" w:eastAsia="sk-SK"/>
        </w:rPr>
        <w:t>neposkytne</w:t>
      </w:r>
      <w:r w:rsidRPr="004123ED">
        <w:rPr>
          <w:rFonts w:ascii="Times New Roman" w:eastAsia="Calibri" w:hAnsi="Times New Roman" w:cs="Times New Roman"/>
          <w:sz w:val="22"/>
          <w:szCs w:val="22"/>
          <w:lang w:val="sk-SK"/>
        </w:rPr>
        <w:t xml:space="preserve"> na plnenie Zmluvy zálohy, ak táto Zmluva neustanovuje inak.</w:t>
      </w:r>
    </w:p>
    <w:p w:rsidR="00237763" w:rsidRPr="004123ED" w:rsidRDefault="00237763" w:rsidP="00237763">
      <w:pPr>
        <w:jc w:val="both"/>
        <w:rPr>
          <w:rFonts w:ascii="Times New Roman" w:eastAsia="Times New Roman"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5.2.1 </w:t>
      </w:r>
      <w:r w:rsidRPr="004123ED">
        <w:rPr>
          <w:rFonts w:ascii="Times New Roman" w:eastAsia="Times New Roman" w:hAnsi="Times New Roman" w:cs="Times New Roman"/>
          <w:sz w:val="22"/>
          <w:szCs w:val="22"/>
          <w:lang w:val="sk-SK"/>
        </w:rPr>
        <w:t>Objednávateľ je oprávnený zadržať z faktúry zhotoviteľovi 10% z celkovej ceny diela vrátane DPH. Zádržné sa zhotoviteľovi vyplatí po uplynutí záručnej doby v prípade, že toto zádržné nebolo použité na odstránenie vád v rámci záručnej doby. Objednávateľ je oprávnený vyplatiť zádržné aj skôr ako v lehote podľa predchádzajúceho bodu, a to na základe písomnej žiadosti zhotoviteľa.</w:t>
      </w:r>
    </w:p>
    <w:p w:rsidR="00237763" w:rsidRPr="004123ED" w:rsidRDefault="00237763" w:rsidP="00237763">
      <w:pPr>
        <w:rPr>
          <w:rFonts w:ascii="Times New Roman" w:eastAsia="Times New Roman" w:hAnsi="Times New Roman" w:cs="Times New Roman"/>
          <w:sz w:val="22"/>
          <w:szCs w:val="22"/>
          <w:lang w:val="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5.3 </w:t>
      </w:r>
      <w:r w:rsidRPr="004123ED">
        <w:rPr>
          <w:rFonts w:ascii="Times New Roman" w:eastAsia="Calibri" w:hAnsi="Times New Roman" w:cs="Times New Roman"/>
          <w:sz w:val="22"/>
          <w:szCs w:val="22"/>
          <w:lang w:val="sk-SK"/>
        </w:rPr>
        <w:t>Ak dôjde zo strany objednávateľa k omeškaniu pri úhrade faktúry, je zhotoviteľ oprávnený požadovať od</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objednávateľa úrok z omeškania vo výške 0,05 % z fakturovanej sumy (rozumie sa cena s DPH) za každý deň omeškania. </w:t>
      </w: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5.4 Vo</w:t>
      </w:r>
      <w:r w:rsidRPr="004123ED">
        <w:rPr>
          <w:rFonts w:ascii="Times New Roman" w:eastAsia="Calibri" w:hAnsi="Times New Roman" w:cs="Times New Roman"/>
          <w:sz w:val="22"/>
          <w:szCs w:val="22"/>
          <w:lang w:val="sk-SK"/>
        </w:rPr>
        <w:t xml:space="preserve"> faktúre budú samostatne oddelené platby za dohodnuté práce a za prípadné dodatočné práce. </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Článok VI.</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STAVEBNÝ DENNÍK</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6.1 </w:t>
      </w:r>
      <w:r w:rsidRPr="004123ED">
        <w:rPr>
          <w:rFonts w:ascii="Times New Roman" w:eastAsia="Calibri" w:hAnsi="Times New Roman" w:cs="Times New Roman"/>
          <w:sz w:val="22"/>
          <w:szCs w:val="22"/>
          <w:lang w:val="sk-SK"/>
        </w:rPr>
        <w:t xml:space="preserve">Zhotoviteľ je povinný viesť odo dňa prevzatia staveniska o prácach, ktoré vykonáva, stavebný denník, do ktorého je povinný zapisovať všetky skutočnosti rozhodné pre plnenie Zmluvy. Zhotoviteľ je povinný viesť stavebný denník v slovenskom jazyku. Najmä je povinný zapisovať údaje o časovom postupe prác, ich </w:t>
      </w:r>
      <w:r w:rsidRPr="004123ED">
        <w:rPr>
          <w:rFonts w:ascii="Times New Roman" w:eastAsia="Times New Roman" w:hAnsi="Times New Roman" w:cs="Times New Roman"/>
          <w:sz w:val="22"/>
          <w:szCs w:val="22"/>
          <w:lang w:val="sk-SK" w:eastAsia="sk-SK"/>
        </w:rPr>
        <w:t xml:space="preserve">rozsahu a </w:t>
      </w:r>
      <w:r w:rsidRPr="004123ED">
        <w:rPr>
          <w:rFonts w:ascii="Times New Roman" w:eastAsia="Calibri" w:hAnsi="Times New Roman" w:cs="Times New Roman"/>
          <w:sz w:val="22"/>
          <w:szCs w:val="22"/>
          <w:lang w:val="sk-SK"/>
        </w:rPr>
        <w:t xml:space="preserve">akosti, zdôvodnenie odchýlok vykonávaných prác od podmienok realizácie diela, </w:t>
      </w:r>
      <w:r w:rsidRPr="004123ED">
        <w:rPr>
          <w:rFonts w:ascii="Times New Roman" w:eastAsia="Times New Roman" w:hAnsi="Times New Roman" w:cs="Times New Roman"/>
          <w:sz w:val="22"/>
          <w:szCs w:val="22"/>
          <w:lang w:val="sk-SK" w:eastAsia="sk-SK"/>
        </w:rPr>
        <w:t>údaj o osobách a mechanizmoch</w:t>
      </w:r>
      <w:r w:rsidRPr="004123ED">
        <w:rPr>
          <w:rFonts w:ascii="Times New Roman" w:eastAsia="Calibri" w:hAnsi="Times New Roman" w:cs="Times New Roman"/>
          <w:sz w:val="22"/>
          <w:szCs w:val="22"/>
          <w:lang w:val="sk-SK"/>
        </w:rPr>
        <w:t xml:space="preserve"> na stavbe, počet odpracovaných hodín, </w:t>
      </w:r>
      <w:r w:rsidRPr="004123ED">
        <w:rPr>
          <w:rFonts w:ascii="Times New Roman" w:eastAsia="Times New Roman" w:hAnsi="Times New Roman" w:cs="Times New Roman"/>
          <w:sz w:val="22"/>
          <w:szCs w:val="22"/>
          <w:lang w:val="sk-SK" w:eastAsia="sk-SK"/>
        </w:rPr>
        <w:t xml:space="preserve">prípadné objednávateľa, prípadné prerušenia prác s ich odôvodnením, údaje nevyhnutné pre posúdenie prác orgánmi verejnej správy, </w:t>
      </w:r>
      <w:r w:rsidRPr="004123ED">
        <w:rPr>
          <w:rFonts w:ascii="Times New Roman" w:eastAsia="Calibri" w:hAnsi="Times New Roman" w:cs="Times New Roman"/>
          <w:sz w:val="22"/>
          <w:szCs w:val="22"/>
          <w:lang w:val="sk-SK"/>
        </w:rPr>
        <w:t>klimatické podmienky a pod. Povinnosť viesť stavebný denník končí odovzdaním a prevzatím diela</w:t>
      </w:r>
      <w:r w:rsidRPr="004123ED">
        <w:rPr>
          <w:rFonts w:ascii="Times New Roman" w:eastAsia="Times New Roman" w:hAnsi="Times New Roman" w:cs="Times New Roman"/>
          <w:sz w:val="22"/>
          <w:szCs w:val="22"/>
          <w:lang w:val="sk-SK" w:eastAsia="sk-SK"/>
        </w:rPr>
        <w:t xml:space="preserve"> a zhotoviteľ je povinný ho uchovávať minimálne do uplynutia lehoty na uplatnenie práv zo zodpovednosti za vady, ak nemá podľa tejto Zmluvy</w:t>
      </w:r>
      <w:r w:rsidRPr="004123ED">
        <w:rPr>
          <w:rFonts w:ascii="Times New Roman" w:eastAsia="Calibri" w:hAnsi="Times New Roman" w:cs="Times New Roman"/>
          <w:sz w:val="22"/>
          <w:szCs w:val="22"/>
          <w:lang w:val="sk-SK"/>
        </w:rPr>
        <w:t xml:space="preserve"> byť </w:t>
      </w:r>
      <w:r w:rsidRPr="004123ED">
        <w:rPr>
          <w:rFonts w:ascii="Times New Roman" w:eastAsia="Times New Roman" w:hAnsi="Times New Roman" w:cs="Times New Roman"/>
          <w:sz w:val="22"/>
          <w:szCs w:val="22"/>
          <w:lang w:val="sk-SK" w:eastAsia="sk-SK"/>
        </w:rPr>
        <w:t>odovzdaný objednávateľovi v skoršom termíne.</w:t>
      </w:r>
      <w:r w:rsidRPr="004123ED">
        <w:rPr>
          <w:rFonts w:ascii="Times New Roman" w:eastAsia="Calibri" w:hAnsi="Times New Roman" w:cs="Times New Roman"/>
          <w:sz w:val="22"/>
          <w:szCs w:val="22"/>
          <w:lang w:val="sk-SK"/>
        </w:rPr>
        <w:t xml:space="preserv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6.2 V stavebnom denníku musí byť uvedené okrem iného: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6.2.1 </w:t>
      </w:r>
      <w:r w:rsidRPr="004123ED">
        <w:rPr>
          <w:rFonts w:ascii="Times New Roman" w:eastAsia="Calibri" w:hAnsi="Times New Roman" w:cs="Times New Roman"/>
          <w:sz w:val="22"/>
          <w:szCs w:val="22"/>
          <w:lang w:val="sk-SK"/>
        </w:rPr>
        <w:t xml:space="preserve">názov, sídlo, IČO (príp. DIČ) zhotoviteľa,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6.2.2 </w:t>
      </w:r>
      <w:r w:rsidRPr="004123ED">
        <w:rPr>
          <w:rFonts w:ascii="Times New Roman" w:eastAsia="Calibri" w:hAnsi="Times New Roman" w:cs="Times New Roman"/>
          <w:sz w:val="22"/>
          <w:szCs w:val="22"/>
          <w:lang w:val="sk-SK"/>
        </w:rPr>
        <w:t xml:space="preserve">názov, sídlo, IČO (príp. DIČ) objednávateľa,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6.2.3 </w:t>
      </w:r>
      <w:r w:rsidRPr="004123ED">
        <w:rPr>
          <w:rFonts w:ascii="Times New Roman" w:eastAsia="Calibri" w:hAnsi="Times New Roman" w:cs="Times New Roman"/>
          <w:sz w:val="22"/>
          <w:szCs w:val="22"/>
          <w:lang w:val="sk-SK"/>
        </w:rPr>
        <w:t xml:space="preserve">meno zástupcu objednávateľa – technický dozor objednávateľa,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6.2.4 </w:t>
      </w:r>
      <w:r w:rsidRPr="004123ED">
        <w:rPr>
          <w:rFonts w:ascii="Times New Roman" w:eastAsia="Calibri" w:hAnsi="Times New Roman" w:cs="Times New Roman"/>
          <w:sz w:val="22"/>
          <w:szCs w:val="22"/>
          <w:lang w:val="sk-SK"/>
        </w:rPr>
        <w:t xml:space="preserve">identifikačné údaje stavby,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6.2.5 </w:t>
      </w:r>
      <w:r w:rsidRPr="004123ED">
        <w:rPr>
          <w:rFonts w:ascii="Times New Roman" w:eastAsia="Calibri" w:hAnsi="Times New Roman" w:cs="Times New Roman"/>
          <w:sz w:val="22"/>
          <w:szCs w:val="22"/>
          <w:lang w:val="sk-SK"/>
        </w:rPr>
        <w:t xml:space="preserve">prehľad všetkých vykonaných skúšok akosti,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6.2.6 </w:t>
      </w:r>
      <w:r w:rsidRPr="004123ED">
        <w:rPr>
          <w:rFonts w:ascii="Times New Roman" w:eastAsia="Calibri" w:hAnsi="Times New Roman" w:cs="Times New Roman"/>
          <w:sz w:val="22"/>
          <w:szCs w:val="22"/>
          <w:lang w:val="sk-SK"/>
        </w:rPr>
        <w:t xml:space="preserve">zoznam dokumentácie stavby vrátane všetkých zmien a doplnkov,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6.2.7 </w:t>
      </w:r>
      <w:r w:rsidRPr="004123ED">
        <w:rPr>
          <w:rFonts w:ascii="Times New Roman" w:eastAsia="Calibri" w:hAnsi="Times New Roman" w:cs="Times New Roman"/>
          <w:sz w:val="22"/>
          <w:szCs w:val="22"/>
          <w:lang w:val="sk-SK"/>
        </w:rPr>
        <w:t xml:space="preserve">zoznam dokladov a úradných opatrení týkajúcich sa stavby,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6.2.8 </w:t>
      </w:r>
      <w:r w:rsidRPr="004123ED">
        <w:rPr>
          <w:rFonts w:ascii="Times New Roman" w:eastAsia="Calibri" w:hAnsi="Times New Roman" w:cs="Times New Roman"/>
          <w:sz w:val="22"/>
          <w:szCs w:val="22"/>
          <w:lang w:val="sk-SK"/>
        </w:rPr>
        <w:t xml:space="preserve">telefonické a mailové kontakty osôb uvedených v bode 1.1.1 až 1.1.2.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6.2.9 </w:t>
      </w:r>
      <w:r w:rsidRPr="004123ED">
        <w:rPr>
          <w:rFonts w:ascii="Times New Roman" w:eastAsia="Calibri" w:hAnsi="Times New Roman" w:cs="Times New Roman"/>
          <w:sz w:val="22"/>
          <w:szCs w:val="22"/>
          <w:lang w:val="sk-SK"/>
        </w:rPr>
        <w:t>ostatné údaje v zmysle § 28 vyhlášky MŽP č. 453/2000 Z. z., ktorou sa vykonávajú niektoré ustanovenia stavebného zákona</w:t>
      </w:r>
      <w:r w:rsidRPr="004123ED">
        <w:rPr>
          <w:rFonts w:ascii="Times New Roman" w:eastAsia="Times New Roman" w:hAnsi="Times New Roman" w:cs="Times New Roman"/>
          <w:sz w:val="22"/>
          <w:szCs w:val="22"/>
          <w:lang w:val="sk-SK" w:eastAsia="sk-SK"/>
        </w:rPr>
        <w:t xml:space="preserv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6.3 </w:t>
      </w:r>
      <w:r w:rsidRPr="004123ED">
        <w:rPr>
          <w:rFonts w:ascii="Times New Roman" w:eastAsia="Calibri" w:hAnsi="Times New Roman" w:cs="Times New Roman"/>
          <w:sz w:val="22"/>
          <w:szCs w:val="22"/>
          <w:lang w:val="sk-SK"/>
        </w:rPr>
        <w:t xml:space="preserve">Všetky listy stavebného denníka musia byť očíslované.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6.4 </w:t>
      </w:r>
      <w:r w:rsidRPr="004123ED">
        <w:rPr>
          <w:rFonts w:ascii="Times New Roman" w:eastAsia="Calibri" w:hAnsi="Times New Roman" w:cs="Times New Roman"/>
          <w:sz w:val="22"/>
          <w:szCs w:val="22"/>
          <w:lang w:val="sk-SK"/>
        </w:rPr>
        <w:t xml:space="preserve">Zápisy do stavebného denníka čitateľne vykonáva a podpisuje za zhotoviteľa koordinátor stavebných prác vždy v ten deň, kedy boli práce vykonané alebo kedy nastali okolnosti, ktoré sú predmetom zápisu. Medzi jednotlivými záznamami nesmú byť vynechané voľné miesta. Okrem koordinátora stavebných prác môžu do stavebného denníka vykonávať potrebné záznamy len osoby uvedené v Stavebnom zákone.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spacing w:after="120"/>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6.5 </w:t>
      </w:r>
      <w:r w:rsidRPr="004123ED">
        <w:rPr>
          <w:rFonts w:ascii="Times New Roman" w:eastAsia="Calibri" w:hAnsi="Times New Roman" w:cs="Times New Roman"/>
          <w:sz w:val="22"/>
          <w:szCs w:val="22"/>
          <w:lang w:val="sk-SK"/>
        </w:rPr>
        <w:t xml:space="preserve">Ak nesúhlasí koordinátor stavebných prác zhotoviteľa so zápisom, ktorý vykonal objednávateľ alebo ním poverený zástupca, do stavebného denníka musí k tomuto zápisu pripojiť svoje stanovisko najneskôr do troch pracovných dní odo dňa zápisu, inak sa predpokladá, že s uvedeným zápisom súhlasí.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6.6 Objednávateľ</w:t>
      </w:r>
      <w:r w:rsidRPr="004123ED">
        <w:rPr>
          <w:rFonts w:ascii="Times New Roman" w:eastAsia="Calibri" w:hAnsi="Times New Roman" w:cs="Times New Roman"/>
          <w:sz w:val="22"/>
          <w:szCs w:val="22"/>
          <w:lang w:val="sk-SK"/>
        </w:rPr>
        <w:t xml:space="preserve"> je povinný vyjadrovať sa k zápisom v stavebnom denníku, vykonaných zhotoviteľom, najneskôr do piatich pracovných dní odo dňa ich vzniku, inak sa predpokladá, že s uvedeným zápisom súhlasí. Pre prípadné dodatočné práce bude vedený samostatný stavebný denník dodatočných prác.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6.7 </w:t>
      </w:r>
      <w:r w:rsidRPr="004123ED">
        <w:rPr>
          <w:rFonts w:ascii="Times New Roman" w:eastAsia="Calibri" w:hAnsi="Times New Roman" w:cs="Times New Roman"/>
          <w:sz w:val="22"/>
          <w:szCs w:val="22"/>
          <w:lang w:val="sk-SK"/>
        </w:rPr>
        <w:t>Zápisy v stavebnom denníku sa nepovažujú za zmenu Zmluvy, ale môžu slúžiť ako podklad pre vypracovanie doplnkov a zmien Zmluvy.</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VII.</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STAVENISKO</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Staveniskom sa rozumie priestor určený podmienkami</w:t>
      </w:r>
      <w:r w:rsidRPr="004123ED">
        <w:rPr>
          <w:rFonts w:ascii="Times New Roman" w:eastAsia="Calibri" w:hAnsi="Times New Roman" w:cs="Times New Roman"/>
          <w:sz w:val="22"/>
          <w:szCs w:val="22"/>
          <w:lang w:val="sk-SK"/>
        </w:rPr>
        <w:t xml:space="preserve"> realizácie diela</w:t>
      </w:r>
      <w:r w:rsidRPr="004123ED">
        <w:rPr>
          <w:rFonts w:ascii="Times New Roman" w:eastAsia="Times New Roman" w:hAnsi="Times New Roman" w:cs="Times New Roman"/>
          <w:sz w:val="22"/>
          <w:szCs w:val="22"/>
          <w:lang w:val="sk-SK" w:eastAsia="sk-SK"/>
        </w:rPr>
        <w:t xml:space="preserve"> alebo iným dokumentom pre stavbu a pre zariadenie staveniska. V prípade, že takýto dokument neexistuje, platí, že stavenisko je priestor, ktorý je počas uskutočňovania stavby určený na vykonávanie stavebných prác na stavbe, na uskladňovanie stavebných výrobkov a dopravných a iných zariadení potrebných na uskutočňovanie stavby a na umiestnenie zariadenia staveniska; zahŕňa stavebný pozemok, prípadne v určenom rozsahu aj iné pozemky alebo ich časti.</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7.1 </w:t>
      </w:r>
      <w:r w:rsidRPr="004123ED">
        <w:rPr>
          <w:rFonts w:ascii="Times New Roman" w:eastAsia="Calibri" w:hAnsi="Times New Roman" w:cs="Times New Roman"/>
          <w:sz w:val="22"/>
          <w:szCs w:val="22"/>
          <w:lang w:val="sk-SK"/>
        </w:rPr>
        <w:t xml:space="preserve">Objednávateľ odovzdá zhotoviteľovi stavenisko </w:t>
      </w:r>
      <w:r w:rsidRPr="004123ED">
        <w:rPr>
          <w:rFonts w:ascii="Times New Roman" w:eastAsia="Times New Roman" w:hAnsi="Times New Roman" w:cs="Times New Roman"/>
          <w:sz w:val="22"/>
          <w:szCs w:val="22"/>
          <w:lang w:val="sk-SK" w:eastAsia="sk-SK"/>
        </w:rPr>
        <w:t xml:space="preserve">najneskôr </w:t>
      </w:r>
      <w:r w:rsidRPr="004123ED">
        <w:rPr>
          <w:rFonts w:ascii="Times New Roman" w:eastAsia="Calibri" w:hAnsi="Times New Roman" w:cs="Times New Roman"/>
          <w:i/>
          <w:sz w:val="22"/>
          <w:szCs w:val="22"/>
          <w:lang w:val="sk-SK"/>
        </w:rPr>
        <w:t>do piatich kalendárnych dní</w:t>
      </w:r>
      <w:r w:rsidRPr="004123ED">
        <w:rPr>
          <w:rFonts w:ascii="Times New Roman" w:eastAsia="Calibri" w:hAnsi="Times New Roman" w:cs="Times New Roman"/>
          <w:sz w:val="22"/>
          <w:szCs w:val="22"/>
          <w:lang w:val="sk-SK"/>
        </w:rPr>
        <w:t xml:space="preserve"> odo dňa doručenia písomnej výzvy na prevzatie staveniska podľa tejto Zmluvy, najneskôr však v lehote určenej v tejto výzve, o čom zmluvné strany spíšu odovzdávací a preberací protokol, ktorého vzor tvorí prílohu č. </w:t>
      </w:r>
      <w:r w:rsidRPr="004123ED">
        <w:rPr>
          <w:rFonts w:ascii="Times New Roman" w:eastAsia="Times New Roman" w:hAnsi="Times New Roman" w:cs="Times New Roman"/>
          <w:sz w:val="22"/>
          <w:szCs w:val="22"/>
          <w:lang w:val="sk-SK" w:eastAsia="sk-SK"/>
        </w:rPr>
        <w:t>4</w:t>
      </w:r>
      <w:r w:rsidRPr="004123ED">
        <w:rPr>
          <w:rFonts w:ascii="Times New Roman" w:eastAsia="Calibri" w:hAnsi="Times New Roman" w:cs="Times New Roman"/>
          <w:sz w:val="22"/>
          <w:szCs w:val="22"/>
          <w:lang w:val="sk-SK"/>
        </w:rPr>
        <w:t xml:space="preserve"> tejto Zmluvy. Zhotoviteľ je povinný k odovzdaniu staveniska poskytnúť potrebnú súčinnosť, inak sa stavenisko považuje za odovzdané a prevzaté uplynutím piateho pracovného dňa odo dňa účinnosti tejto Zmluvy.</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7.2 </w:t>
      </w:r>
      <w:r w:rsidRPr="004123ED">
        <w:rPr>
          <w:rFonts w:ascii="Times New Roman" w:eastAsia="Calibri" w:hAnsi="Times New Roman" w:cs="Times New Roman"/>
          <w:sz w:val="22"/>
          <w:szCs w:val="22"/>
          <w:lang w:val="sk-SK"/>
        </w:rPr>
        <w:t xml:space="preserve">Zhotoviteľ zabezpečí zariadenie staveniska. Zhotoviteľ je povinný zabezpečiť riadne vytýčenie staveniska a počas výstavby sa riadne starať o základné smerové a výškové body, a to až do odovzdania diela objednávateľovi. Zhotoviteľ zabezpečí i podrobné vytýčenie jednotlivých objektov a zodpovedá za jeho správnosť. Práce s tým spojené sú súčasťou navrhnutej ceny. </w:t>
      </w:r>
      <w:r w:rsidRPr="004123ED">
        <w:rPr>
          <w:rFonts w:ascii="Times New Roman" w:eastAsia="Times New Roman" w:hAnsi="Times New Roman" w:cs="Times New Roman"/>
          <w:sz w:val="22"/>
          <w:szCs w:val="22"/>
          <w:lang w:val="sk-SK" w:eastAsia="sk-SK"/>
        </w:rPr>
        <w:t>Posledná</w:t>
      </w:r>
      <w:r w:rsidRPr="004123ED">
        <w:rPr>
          <w:rFonts w:ascii="Times New Roman" w:eastAsia="Calibri" w:hAnsi="Times New Roman" w:cs="Times New Roman"/>
          <w:sz w:val="22"/>
          <w:szCs w:val="22"/>
          <w:lang w:val="sk-SK"/>
        </w:rPr>
        <w:t xml:space="preserve"> veta platí aj pre body 7.3, 7.4, 7.5, a 7.6 tohto článku. Na stavenisko môžu vstupovať iba poverení zamestnanci objednávateľa, </w:t>
      </w:r>
      <w:r w:rsidRPr="004123ED">
        <w:rPr>
          <w:rFonts w:ascii="Times New Roman" w:eastAsia="Calibri" w:hAnsi="Times New Roman" w:cs="Times New Roman"/>
          <w:sz w:val="22"/>
          <w:szCs w:val="22"/>
          <w:lang w:val="sk-SK"/>
        </w:rPr>
        <w:lastRenderedPageBreak/>
        <w:t>alebo zhotoviteľa, príp. nimi poverené tretie osoby, čo je povinný zabezpečiť zhotoviteľ. Pred začatím prác predloží zhotoviteľ objednávateľovi plán bezpečnosti a ochrany zdravia pri práci. V prípade porušenia povinnosti podľa tohto bodu je zhotoviteľ na žiadosť objednávateľa povinný zaplatiť zmluvnú pokutu vo výške 5 000,- EUR za každé jednotlivé porušenie.</w:t>
      </w:r>
      <w:r w:rsidRPr="004123ED">
        <w:rPr>
          <w:rFonts w:ascii="Times New Roman" w:eastAsia="Times New Roman" w:hAnsi="Times New Roman" w:cs="Times New Roman"/>
          <w:sz w:val="22"/>
          <w:szCs w:val="22"/>
          <w:lang w:val="sk-SK" w:eastAsia="sk-SK"/>
        </w:rPr>
        <w:t xml:space="preserve">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7.3 </w:t>
      </w:r>
      <w:r w:rsidRPr="004123ED">
        <w:rPr>
          <w:rFonts w:ascii="Times New Roman" w:eastAsia="Calibri" w:hAnsi="Times New Roman" w:cs="Times New Roman"/>
          <w:sz w:val="22"/>
          <w:szCs w:val="22"/>
          <w:lang w:val="sk-SK"/>
        </w:rPr>
        <w:t xml:space="preserve">Zhotoviteľ je povinný oboznámiť sa po prevzatí staveniska s rozmiestením a trasou prípadných podzemných vedení na stavenisku, verejnou zeleňou a inými cudzími objektmi a tieto vhodným spôsobom preložiť alebo chrániť, aby v priebehu realizácie diela nedošlo k ich poškodeniu. Za správnu identifikáciu podzemných vedení a stavieb je zodpovedný zhotoviteľ.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7.4 </w:t>
      </w:r>
      <w:r w:rsidRPr="004123ED">
        <w:rPr>
          <w:rFonts w:ascii="Times New Roman" w:eastAsia="Calibri" w:hAnsi="Times New Roman" w:cs="Times New Roman"/>
          <w:sz w:val="22"/>
          <w:szCs w:val="22"/>
          <w:lang w:val="sk-SK"/>
        </w:rPr>
        <w:t xml:space="preserve">Všetky potrebné povolenia na užívanie verejných plôch, prípadne na rozkopávky alebo prekopy verejných komunikácií, ako aj povolenia na užívanie nehnuteľností tretích osôb, zabezpečuje zhotoviteľ a hradí aj všetky prípadné poplatky. Zhotoviteľ si v spolupráci s objednávateľom zabezpečí možnosti a podmienky napojenia na odber elektrickej energie a vody, prípadne iných médií pre potreby realizácie diela a napojenie na verejnú kanalizáciu a do stavebného denníka zapíše počiatočné a konečné merania.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7.5 </w:t>
      </w:r>
      <w:r w:rsidRPr="004123ED">
        <w:rPr>
          <w:rFonts w:ascii="Times New Roman" w:eastAsia="Calibri" w:hAnsi="Times New Roman" w:cs="Times New Roman"/>
          <w:sz w:val="22"/>
          <w:szCs w:val="22"/>
          <w:lang w:val="sk-SK"/>
        </w:rPr>
        <w:t xml:space="preserve">Ak v súvislosti so </w:t>
      </w:r>
      <w:r w:rsidRPr="004123ED">
        <w:rPr>
          <w:rFonts w:ascii="Times New Roman" w:eastAsia="Times New Roman" w:hAnsi="Times New Roman" w:cs="Times New Roman"/>
          <w:sz w:val="22"/>
          <w:szCs w:val="22"/>
          <w:lang w:val="sk-SK" w:eastAsia="sk-SK"/>
        </w:rPr>
        <w:t>zahájením</w:t>
      </w:r>
      <w:r w:rsidRPr="004123ED">
        <w:rPr>
          <w:rFonts w:ascii="Times New Roman" w:eastAsia="Calibri" w:hAnsi="Times New Roman" w:cs="Times New Roman"/>
          <w:sz w:val="22"/>
          <w:szCs w:val="22"/>
          <w:lang w:val="sk-SK"/>
        </w:rPr>
        <w:t xml:space="preserve"> prác na stavenisku bude potrebné umiestniť alebo premiestniť dopravné značky podľa predpisu o pozemných komunikáciách, zaobstará tieto práce a povolenia na vlastné náklady zhotoviteľ. Zhotoviteľ ďalej zodpovedá i za umiestňovanie, premiesťovanie a udržiavanie dopravných značiek a dočasného dopravného značenia v súvislosti s priebehom vykonávania prác.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7.6 </w:t>
      </w:r>
      <w:r w:rsidRPr="004123ED">
        <w:rPr>
          <w:rFonts w:ascii="Times New Roman" w:eastAsia="Calibri" w:hAnsi="Times New Roman" w:cs="Times New Roman"/>
          <w:sz w:val="22"/>
          <w:szCs w:val="22"/>
          <w:lang w:val="sk-SK"/>
        </w:rPr>
        <w:t xml:space="preserve">Zhotoviteľ je povinný udržiavať na prevzatom stavenisku poriadok a čistotu a je povinný odstraňovať odpady a nečistoty vzniknuté jeho prácami. Ak nebude napriek písomnej výzve zhotoviteľ toto dodržiavať, zabezpečí tieto práce objednávateľ a náklady bude uplatňovať u zhotoviteľa. Objednávateľ môže pre toto uplatnenie použiť aj zníženie úhrady fakturovaných platieb, tzv. jednostranným zápočtom.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7.7 </w:t>
      </w:r>
      <w:r w:rsidRPr="004123ED">
        <w:rPr>
          <w:rFonts w:ascii="Times New Roman" w:eastAsia="Calibri" w:hAnsi="Times New Roman" w:cs="Times New Roman"/>
          <w:sz w:val="22"/>
          <w:szCs w:val="22"/>
          <w:lang w:val="sk-SK"/>
        </w:rPr>
        <w:t xml:space="preserve">Objednávateľ má právo nezačať preberacie konanie diela resp. nepotvrdiť preberací protokol, ak nie je na stavenisku poriadok, najmä ak nie je usporiadaný zvyšný materiál alebo nie je zo staveniska zákonným spôsobom odstránený odpad vzniknutý pri stavebných prácach.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7.8 </w:t>
      </w:r>
      <w:r w:rsidRPr="004123ED">
        <w:rPr>
          <w:rFonts w:ascii="Times New Roman" w:eastAsia="Calibri" w:hAnsi="Times New Roman" w:cs="Times New Roman"/>
          <w:sz w:val="22"/>
          <w:szCs w:val="22"/>
          <w:lang w:val="sk-SK"/>
        </w:rPr>
        <w:t>Najneskôr do 7 dní po odovzdaní a prevzatí diela je zhotoviteľ povinný vypratať stavenisko a upraviť ho do stavu, v akom ho prevzal. Ak stavenisko nebude v dohodnutom termíne vypratané alebo upravené do dohodnutého stavu je objednávateľ oprávnený účtovať zhotoviteľovi zmluvnú pokutu vo výške 1 500,- EUR za každý deň, počas ktorého bude stavenisko užívať neoprávnene, a to až do dňa vypratania staveniska.</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VIII.</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VYKONÁVANIE DIELA</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8.1 </w:t>
      </w:r>
      <w:r w:rsidRPr="004123ED">
        <w:rPr>
          <w:rFonts w:ascii="Times New Roman" w:eastAsia="Calibri" w:hAnsi="Times New Roman" w:cs="Times New Roman"/>
          <w:sz w:val="22"/>
          <w:szCs w:val="22"/>
          <w:lang w:val="sk-SK"/>
        </w:rPr>
        <w:t xml:space="preserve">Zhotoviteľ je povinný realizovať dielo v súlade s podmienkami realizácie diela, podmienkami uvedenými v stavebnom alebo inom povolení, podmienkami určenými Zmluvou, ponukou zhotoviteľa a prípadnými pokynmi objednávateľa. Zhotoviteľ je povinný pri realizácii diela dodržiavať všetky </w:t>
      </w:r>
      <w:r w:rsidRPr="004123ED">
        <w:rPr>
          <w:rFonts w:ascii="Times New Roman" w:eastAsia="Times New Roman" w:hAnsi="Times New Roman" w:cs="Times New Roman"/>
          <w:sz w:val="22"/>
          <w:szCs w:val="22"/>
          <w:lang w:val="sk-SK" w:eastAsia="sk-SK"/>
        </w:rPr>
        <w:t xml:space="preserve">záväzné a aj doporučené </w:t>
      </w:r>
      <w:r w:rsidRPr="004123ED">
        <w:rPr>
          <w:rFonts w:ascii="Times New Roman" w:eastAsia="Calibri" w:hAnsi="Times New Roman" w:cs="Times New Roman"/>
          <w:sz w:val="22"/>
          <w:szCs w:val="22"/>
          <w:lang w:val="sk-SK"/>
        </w:rPr>
        <w:t xml:space="preserve">STN, EN a ostatné platné technické normy, bezpečnostné predpisy, všetky zákony a ich vykonávacie vyhlášky, ktoré sa týkajú jeho činnosti. Ak porušením týchto predpisov vznikne akákoľvek škoda, znáša všetky vzniknuté náklady zhotoviteľ. Pri vykonávaní diela je zhotoviteľ viazaný pokynmi objednávateľa. Zhotoviteľ sa zároveň bude riadiť zásadami skladovania odpadov, dodržania bezpečnosti pri práci a zamedzenia nadmernej hlučnosti a prašnosti na stavbe a okolí. V prípade porušenia povinnosti zhotoviteľa podľa tohto bodu je zhotoviteľ povinný na žiadosť objednávateľa zaplatiť zmluvnú pokutu vo výške </w:t>
      </w:r>
      <w:r w:rsidRPr="004123ED">
        <w:rPr>
          <w:rFonts w:ascii="Times New Roman" w:eastAsia="Times New Roman" w:hAnsi="Times New Roman" w:cs="Times New Roman"/>
          <w:sz w:val="22"/>
          <w:szCs w:val="22"/>
          <w:lang w:val="sk-SK" w:eastAsia="sk-SK"/>
        </w:rPr>
        <w:t>1 500</w:t>
      </w:r>
      <w:r w:rsidRPr="004123ED">
        <w:rPr>
          <w:rFonts w:ascii="Times New Roman" w:eastAsia="Calibri" w:hAnsi="Times New Roman" w:cs="Times New Roman"/>
          <w:sz w:val="22"/>
          <w:szCs w:val="22"/>
          <w:lang w:val="sk-SK"/>
        </w:rPr>
        <w:t>,- EUR za každé jednotlivé porušenie.</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8.2 </w:t>
      </w:r>
      <w:r w:rsidRPr="004123ED">
        <w:rPr>
          <w:rFonts w:ascii="Times New Roman" w:eastAsia="Calibri" w:hAnsi="Times New Roman" w:cs="Times New Roman"/>
          <w:sz w:val="22"/>
          <w:szCs w:val="22"/>
          <w:lang w:val="sk-SK"/>
        </w:rPr>
        <w:t xml:space="preserve">Zhotoviteľ je povinný vyzvať objednávateľa najmenej 2 pracovné dni vopred ku kontrole a k prevereniu všetkých vykonaných prác, ktoré budú v ďalšom postupe zakryté alebo sa stanú neprístupnými. O vykonaní tejto kontroly sa vyhotoví zápis do stavebného denníka. Ak tak neurobí, je </w:t>
      </w:r>
      <w:r w:rsidRPr="004123ED">
        <w:rPr>
          <w:rFonts w:ascii="Times New Roman" w:eastAsia="Calibri" w:hAnsi="Times New Roman" w:cs="Times New Roman"/>
          <w:sz w:val="22"/>
          <w:szCs w:val="22"/>
          <w:lang w:val="sk-SK"/>
        </w:rPr>
        <w:lastRenderedPageBreak/>
        <w:t xml:space="preserve">povinný na žiadosť objednávateľa odkryť práce, ktoré boli zakryté alebo ktoré sa stali neprístupnými na svoje náklady za účelom kontroly zo strany objednávateľa. V prípade ak sa objednávateľ do 3 pracovných dní od výzvy na stavenisko nedostaví, je zhotoviteľ oprávnený pokračovať v prácach resp. objednávateľom požadované neskoršie odkrytie prác v takomto prípade hradí objednávateľ. Objednávateľ určí svojho zástupcu vo veciach technických alebo stavebný dozor, ktorý bude priebežne kontrolovať postup a kvalitu realizovaných prác a dodávok. Ustanovenie tohto bodu sa primerane použije aj na kontrolné dni stavby. Tie je objednávateľ oprávnený organizovať v lehotách podľa potreby a svojho uváženia a je oprávnený na ne pozvať okrem zástupcu zhotoviteľa tiež iné osoby. O konaní kontrolných dní stavby je povinný objednávateľ zhotoviteľa vopred vhodným spôsobom informovať.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8.3 </w:t>
      </w:r>
      <w:r w:rsidRPr="004123ED">
        <w:rPr>
          <w:rFonts w:ascii="Times New Roman" w:eastAsia="Calibri" w:hAnsi="Times New Roman" w:cs="Times New Roman"/>
          <w:sz w:val="22"/>
          <w:szCs w:val="22"/>
          <w:lang w:val="sk-SK"/>
        </w:rPr>
        <w:t xml:space="preserve">Zhotoviteľ v plnej miere zodpovedá za bezpečnosť a ochranu zdravia všetkých osôb v mieste staveniska, dodržiavanie všetkých všeobecno-záväzných právnych predpisov týkajúcich sa bezpečnostných a zdravotných požiadaviek na stavenisko (najmä Nariadenie Vlády SR č. 396/2006 Z. z. o minimálnych bezpečnostných a zdravotných požiadavkách na stavenisko) a zabezpečí ich vybavenie ochrannými pomôckami. V prípade ich nedodržiavania sa zhotoviteľ zaväzuje uhradiť na žiadosť objednávateľa zmluvnú pokutu </w:t>
      </w:r>
      <w:r w:rsidRPr="004123ED">
        <w:rPr>
          <w:rFonts w:ascii="Times New Roman" w:eastAsia="Times New Roman" w:hAnsi="Times New Roman" w:cs="Times New Roman"/>
          <w:sz w:val="22"/>
          <w:szCs w:val="22"/>
          <w:lang w:val="sk-SK" w:eastAsia="sk-SK"/>
        </w:rPr>
        <w:t>1500</w:t>
      </w:r>
      <w:r w:rsidRPr="004123ED">
        <w:rPr>
          <w:rFonts w:ascii="Times New Roman" w:eastAsia="Calibri" w:hAnsi="Times New Roman" w:cs="Times New Roman"/>
          <w:sz w:val="22"/>
          <w:szCs w:val="22"/>
          <w:lang w:val="sk-SK"/>
        </w:rPr>
        <w:t xml:space="preserve">,- EUR za každý jednotlivý preukázaný prípad. Všetci pracovníci zhotoviteľa ako aj ich subdodávatelia budú riadne označení príslušnosťou ku svojmu zamestnávateľovi a budú nosiť reflexné vesty, pevnú obuv a ochrannú prilbu v prípadoch, kedy to ukladá zákon. Ďalej sa zhotoviteľ zaväzuje dodržiavať hygienické predpisy. </w:t>
      </w:r>
      <w:r w:rsidRPr="004123ED">
        <w:rPr>
          <w:rFonts w:ascii="Times New Roman" w:eastAsia="Times New Roman" w:hAnsi="Times New Roman" w:cs="Times New Roman"/>
          <w:sz w:val="22"/>
          <w:szCs w:val="22"/>
          <w:lang w:val="sk-SK" w:eastAsia="sk-SK"/>
        </w:rPr>
        <w:t xml:space="preserve">Zhotoviteľ berie na vedomie, že dielo bude realizované v prevádzkovom čase objednávateľa, čo má za následok zvýšené riziko pohybu tretích osôb v blízkosti staveniska. </w:t>
      </w:r>
      <w:r w:rsidRPr="004123ED">
        <w:rPr>
          <w:rFonts w:ascii="Times New Roman" w:eastAsia="Calibri" w:hAnsi="Times New Roman" w:cs="Times New Roman"/>
          <w:sz w:val="22"/>
          <w:szCs w:val="22"/>
          <w:lang w:val="sk-SK"/>
        </w:rPr>
        <w:t>Zhotoviteľ sa zaväzuje prijať primerané opatrenia, aby svojou činnosťou nenarušil bezpečnosť osôb nachádzajúcich sa v priestoroch, kde sa dielo vykonáva, ako i iných osôb pohybujúcich sa mimo staveniska, vrátane riadneho označenia vstupov na stavenisko a umiestnenia označení prebiehajúcich stavebných prác. Zhotoviteľ je povinný na základe zák. č. 314/2001 Z. z. o</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ochrane pred požiarmi v platnom znení zabezpečiť požiarnu asistenčnú hliadku na požiarne nebezpečných prácach, a to v rozsahu určenom touto právnou normou.</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8.4 </w:t>
      </w:r>
      <w:r w:rsidRPr="004123ED">
        <w:rPr>
          <w:rFonts w:ascii="Times New Roman" w:eastAsia="Calibri" w:hAnsi="Times New Roman" w:cs="Times New Roman"/>
          <w:sz w:val="22"/>
          <w:szCs w:val="22"/>
          <w:lang w:val="sk-SK"/>
        </w:rPr>
        <w:t>Všetky odborné práce musia vykonávať pracovníci zhotoviteľa alebo jeho subdodávateľov, majúci príslušnú kvalifikáciu. Doklad o kvalifikácii pracovníkov je zhotoviteľ na požiadanie objednávateľa povinný tomuto bezodkladne predložiť. Zhotoviteľ je v súlade s § 551 Obchodného zákonníka povinný bez zbytočného odkladu upozorniť na nevhodnú povahu alebo vady vecí, podkladov alebo pokynov daných mu objednávateľom na vyhotovenie diela, ak zhotoviteľ mohol túto nevhodnosť zistiť pri</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vynaložení odbornej starostlivosti.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8.5 </w:t>
      </w:r>
      <w:r w:rsidRPr="004123ED">
        <w:rPr>
          <w:rFonts w:ascii="Times New Roman" w:eastAsia="Calibri" w:hAnsi="Times New Roman" w:cs="Times New Roman"/>
          <w:sz w:val="22"/>
          <w:szCs w:val="22"/>
          <w:lang w:val="sk-SK"/>
        </w:rPr>
        <w:t xml:space="preserve">Zhotoviteľ je povinný zabezpečiť dielo proti krádeži a vandalizmu. Prípadné škody spôsobené krádežou alebo vandalizmom do doby odovzdania diela a podpísania preberacieho protokolu objednávateľom bez výhrad znáša zhotoviteľ.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8.6 </w:t>
      </w:r>
      <w:r w:rsidRPr="004123ED">
        <w:rPr>
          <w:rFonts w:ascii="Times New Roman" w:eastAsia="Calibri" w:hAnsi="Times New Roman" w:cs="Times New Roman"/>
          <w:sz w:val="22"/>
          <w:szCs w:val="22"/>
          <w:lang w:val="sk-SK"/>
        </w:rPr>
        <w:t xml:space="preserve">Zhotoviteľ je povinný byť poistený pre prípad zodpovednosti za škodu spôsobenú vykonávaním činností v zmysle tejto ZoD, s minimálnym limitom poistného plnenia vo výške zmluvnej ceny diela s DPH. Zhotoviteľ nesie voči objednávateľovi zodpovednosť aj za škody spôsobené činnosťou svojich subdodávateľov, ako by ich spôsobil sám. Doklady o poistení je povinný predložiť objednávateľovi najneskôr k momentu odovzdania a prevzatia staveniska a opätovne kedykoľvek počas vykonávania diela do 3 dní, pokiaľ o to objednávateľ požiada; v prípade omeškania s opätovným predložením dokladov je objednávateľ oprávnený požadovať od zhotoviteľa zmluvnú pokutu vo výške 5 000,- EUR za každý, aj začatý deň omeškania. Ak zhotoviteľ nepredloží k momentu prevzatia staveniska objednávateľovi doklady o poistení podľa tohto bodu, bude toto považované za podstatné porušenie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v dôsledku ktorého je objednávateľ oprávnený od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odstúpiť. V takom prípade má objednávateľ právo uplatniť si voči zhotoviteľovi zmluvnú pokutu vo výške jednorazovo 15% z ceny diela vrátane DPH dohodnutej v tejto </w:t>
      </w:r>
      <w:r w:rsidRPr="004123ED">
        <w:rPr>
          <w:rFonts w:ascii="Times New Roman" w:eastAsia="Times New Roman" w:hAnsi="Times New Roman" w:cs="Times New Roman"/>
          <w:sz w:val="22"/>
          <w:szCs w:val="22"/>
          <w:lang w:val="sk-SK" w:eastAsia="sk-SK"/>
        </w:rPr>
        <w:t>Zmluve</w:t>
      </w:r>
      <w:r w:rsidRPr="004123ED">
        <w:rPr>
          <w:rFonts w:ascii="Times New Roman" w:eastAsia="Calibri" w:hAnsi="Times New Roman" w:cs="Times New Roman"/>
          <w:sz w:val="22"/>
          <w:szCs w:val="22"/>
          <w:lang w:val="sk-SK"/>
        </w:rPr>
        <w:t>, pričom toto právo mu vznikne dňom zániku tejto Zmluvy odstúpením.</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8.7 </w:t>
      </w:r>
      <w:r w:rsidRPr="004123ED">
        <w:rPr>
          <w:rFonts w:ascii="Times New Roman" w:eastAsia="Calibri" w:hAnsi="Times New Roman" w:cs="Times New Roman"/>
          <w:sz w:val="22"/>
          <w:szCs w:val="22"/>
          <w:lang w:val="sk-SK"/>
        </w:rPr>
        <w:t xml:space="preserve">Ak činnosťou zhotoviteľa dôjde k spôsobeniu škody objednávateľovi alebo iným subjektom z dôvodu opomenutia, nedbalosti alebo neplnenia podmienok vyplývajúcich zo zákona, STN alebo iných noriem, alebo podmienok vyplývajúcich z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je zhotoviteľ povinný bez zbytočného </w:t>
      </w:r>
      <w:r w:rsidRPr="004123ED">
        <w:rPr>
          <w:rFonts w:ascii="Times New Roman" w:eastAsia="Calibri" w:hAnsi="Times New Roman" w:cs="Times New Roman"/>
          <w:sz w:val="22"/>
          <w:szCs w:val="22"/>
          <w:lang w:val="sk-SK"/>
        </w:rPr>
        <w:lastRenderedPageBreak/>
        <w:t xml:space="preserve">odkladu túto škodu odstrániť a ak to nie je možné, tak dokázanú škodu finančne uhradiť. Všetky náklady s tým spojené znáša zhotoviteľ.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8.8 </w:t>
      </w:r>
      <w:r w:rsidRPr="004123ED">
        <w:rPr>
          <w:rFonts w:ascii="Times New Roman" w:eastAsia="Calibri" w:hAnsi="Times New Roman" w:cs="Times New Roman"/>
          <w:sz w:val="22"/>
          <w:szCs w:val="22"/>
          <w:lang w:val="sk-SK"/>
        </w:rPr>
        <w:t>Zhotoviteľ vymenuje zodpovedného a kompetentného zástupcu (koordinátor stavebných prác), ktorý bude trvalo riadiť práce na stavenisku</w:t>
      </w:r>
      <w:r w:rsidRPr="004123ED">
        <w:rPr>
          <w:rFonts w:ascii="Times New Roman" w:eastAsia="Times New Roman" w:hAnsi="Times New Roman" w:cs="Times New Roman"/>
          <w:sz w:val="22"/>
          <w:szCs w:val="22"/>
          <w:lang w:val="sk-SK" w:eastAsia="sk-SK"/>
        </w:rPr>
        <w:t>.</w:t>
      </w:r>
      <w:r w:rsidRPr="004123ED">
        <w:rPr>
          <w:rFonts w:ascii="Times New Roman" w:eastAsia="Calibri" w:hAnsi="Times New Roman" w:cs="Times New Roman"/>
          <w:sz w:val="22"/>
          <w:szCs w:val="22"/>
          <w:lang w:val="sk-SK"/>
        </w:rPr>
        <w:t xml:space="preserve"> Objednávateľ môže požiadať zhotoviteľa, aby bezodkladne odvolal z práce na diele ktorúkoľvek osobu zamestnanú zhotoviteľom alebo jeho subdodávateľom, ktorá podľa názoru objednávateľa zneužíva svoju funkciu, alebo je nespôsobilá, alebo je nedbalá v riadnom plnení svojich povinností, alebo ktorej prítomnosť na stavenisku je považovaná objednávateľom za nežiaducu z objektívnych a preukázateľných dôvodov. Osoba, takto odvolaná z práce na diele, bude zhotoviteľom bezodkladne nahradená inou osobou.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8.9 </w:t>
      </w:r>
      <w:r w:rsidRPr="004123ED">
        <w:rPr>
          <w:rFonts w:ascii="Times New Roman" w:eastAsia="Calibri" w:hAnsi="Times New Roman" w:cs="Times New Roman"/>
          <w:sz w:val="22"/>
          <w:szCs w:val="22"/>
          <w:lang w:val="sk-SK"/>
        </w:rPr>
        <w:t xml:space="preserve">Zhotoviteľ zodpovedá za to, že na diele budú použité materiály, výrobky a technológie schválené pre územie Slovenskej republiky a s povoleným dovozom, prípadne s certifikáciou pre EÚ a v súlade so zákonom č. 133/2013 Z. z. o stavebných výrobkoch a o zmene a doplnení niektorých zákonov.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8.10 </w:t>
      </w:r>
      <w:r w:rsidRPr="004123ED">
        <w:rPr>
          <w:rFonts w:ascii="Times New Roman" w:eastAsia="Calibri" w:hAnsi="Times New Roman" w:cs="Times New Roman"/>
          <w:sz w:val="22"/>
          <w:szCs w:val="22"/>
          <w:lang w:val="sk-SK"/>
        </w:rPr>
        <w:t>Zhotoviteľ je povinný zabezpečiť upratanie a ekologickú likvidáciu všetkých odpadov zo svojej činnosti a činnosti svojich subdodávateľov podľa príslušných záväzných predpisov a nariadení. Zhotoviteľ zabezpečí uloženie stavebnej sute na organizovanú skládku odpadu a vybúrané materiály vhodné na recykláciu (druhotné suroviny) odovzdá do príslušných zberných surovín. Doklady o uložení odpadu predloží objednávateľovi pri preberacom konaní a na požiadanie aj v priebehu realizácie diela.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8.11 </w:t>
      </w:r>
      <w:r w:rsidRPr="004123ED">
        <w:rPr>
          <w:rFonts w:ascii="Times New Roman" w:eastAsia="Calibri" w:hAnsi="Times New Roman" w:cs="Times New Roman"/>
          <w:sz w:val="22"/>
          <w:szCs w:val="22"/>
          <w:lang w:val="sk-SK"/>
        </w:rPr>
        <w:t xml:space="preserve">Zhotoviteľ je oprávnený plniť predmet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prostredníctvom subdodávateľov za nasledovných podmienok:</w:t>
      </w:r>
    </w:p>
    <w:p w:rsidR="00237763" w:rsidRPr="004123ED" w:rsidRDefault="00237763" w:rsidP="00237763">
      <w:pPr>
        <w:ind w:left="851"/>
        <w:jc w:val="both"/>
        <w:rPr>
          <w:rFonts w:ascii="Times New Roman" w:eastAsia="Calibri" w:hAnsi="Times New Roman" w:cs="Times New Roman"/>
          <w:sz w:val="22"/>
          <w:szCs w:val="22"/>
          <w:lang w:val="sk-SK"/>
        </w:rPr>
      </w:pPr>
    </w:p>
    <w:p w:rsidR="00237763" w:rsidRPr="004123ED" w:rsidRDefault="00237763" w:rsidP="00237763">
      <w:pPr>
        <w:numPr>
          <w:ilvl w:val="0"/>
          <w:numId w:val="2"/>
        </w:numPr>
        <w:spacing w:after="200" w:line="276" w:lineRule="auto"/>
        <w:ind w:left="851" w:hanging="709"/>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Zhotoviteľ je povinný zabezpečiť a financovať všetky subdodávateľské práce a dodávky a nesie za ne záruku v plnom rozsahu. Zhotoviteľ zodpovedá za odbornú starostlivosť pri výbere subdodávateľa, ako aj za výsledok činnosti vykonanej na základe zmluvy o subdodávke.</w:t>
      </w:r>
    </w:p>
    <w:p w:rsidR="00237763" w:rsidRPr="004123ED" w:rsidRDefault="00237763" w:rsidP="00237763">
      <w:pPr>
        <w:numPr>
          <w:ilvl w:val="0"/>
          <w:numId w:val="2"/>
        </w:numPr>
        <w:spacing w:after="200" w:line="276" w:lineRule="auto"/>
        <w:ind w:left="851" w:hanging="709"/>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Zoznam známych subdodávateľov je uvedený v prílohe č. </w:t>
      </w:r>
      <w:r w:rsidRPr="004123ED">
        <w:rPr>
          <w:rFonts w:ascii="Times New Roman" w:eastAsia="Times New Roman" w:hAnsi="Times New Roman" w:cs="Times New Roman"/>
          <w:sz w:val="22"/>
          <w:szCs w:val="22"/>
          <w:lang w:val="sk-SK" w:eastAsia="sk-SK"/>
        </w:rPr>
        <w:t>2</w:t>
      </w:r>
      <w:r w:rsidRPr="004123ED">
        <w:rPr>
          <w:rFonts w:ascii="Times New Roman" w:eastAsia="Calibri" w:hAnsi="Times New Roman" w:cs="Times New Roman"/>
          <w:sz w:val="22"/>
          <w:szCs w:val="22"/>
          <w:lang w:val="sk-SK"/>
        </w:rPr>
        <w:t>. V prípade zámeru realizovať nástup nového subdodávateľa a taktiež zámeru realizovať zmenu pôvodného subdodávateľa je zhotoviteľ povinný písomne informovať objednávateľa do piatich pracovných dní odo dňa uzatvorenia zmluvy so subdodávateľom o jeho nástupe na realizáciu diela. Subdodávateľ je oprávnený nastúpiť na realizáciu diela až po súhlasnom vyjadrení objednávateľa. Objednávateľ je povinný vyjadriť svoj súhlas alebo nesúhlas s navrhovaným subdodávateľom do 3 pracovných dní odo dňa doručenia písomného oznámenia zhotoviteľa.</w:t>
      </w:r>
    </w:p>
    <w:p w:rsidR="00237763" w:rsidRPr="004123ED" w:rsidRDefault="00237763" w:rsidP="00237763">
      <w:pPr>
        <w:numPr>
          <w:ilvl w:val="0"/>
          <w:numId w:val="2"/>
        </w:numPr>
        <w:spacing w:after="200" w:line="276" w:lineRule="auto"/>
        <w:ind w:left="851" w:hanging="709"/>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Každý subdodávateľ musí spĺňať podmienky osobného postavenia podľa príslušných ustanovení zákona o verejnom obstarávaní v rozsahu podmienok, ktoré boli preukazované samotným zhotoviteľ v procese verejného obstarávania, pričom objednávateľ osobitne overí, že každý subdodávateľ, vybraný zhotoviteľom spĺňa alebo najneskôr v čase plnenia Zmluvy bude spĺňať podmienku podľa § 32 ods. 1 písm. e) zákona. Ak subdodávateľ nepreukáže splnenie podmienky podľa § 32 ods. 1 písm. e) zákona zápisom v zozname hospodárskych subjektov, je povinný predložiť doklad podľa § 32 ods. 2 písm. e) zákona o verejnom obstarávaní. K rovnakej povinnosti zhotoviteľ písomne zaviaže aj svojich subdodávateľov voči ich prípadným subdodávateľom tak, aby v celom subdodávateľskom reťazci všetci dodávatelia spĺňali alebo najneskôr v čase plnenia Zmluvy budú spĺňať podmienky podľa § 32 ods. 1  písm. e</w:t>
      </w:r>
      <w:r w:rsidRPr="004123ED">
        <w:rPr>
          <w:rFonts w:ascii="Times New Roman" w:eastAsia="Times New Roman" w:hAnsi="Times New Roman" w:cs="Times New Roman"/>
          <w:sz w:val="22"/>
          <w:szCs w:val="22"/>
          <w:lang w:val="sk-SK" w:eastAsia="sk-SK"/>
        </w:rPr>
        <w:t>) zákona.</w:t>
      </w:r>
      <w:r w:rsidRPr="004123ED">
        <w:rPr>
          <w:rFonts w:ascii="Times New Roman" w:eastAsia="Calibri" w:hAnsi="Times New Roman" w:cs="Times New Roman"/>
          <w:sz w:val="22"/>
          <w:szCs w:val="22"/>
          <w:lang w:val="sk-SK"/>
        </w:rPr>
        <w:t xml:space="preserve"> </w:t>
      </w:r>
    </w:p>
    <w:p w:rsidR="00237763" w:rsidRPr="004123ED" w:rsidRDefault="00237763" w:rsidP="00237763">
      <w:pPr>
        <w:numPr>
          <w:ilvl w:val="0"/>
          <w:numId w:val="2"/>
        </w:numPr>
        <w:spacing w:after="200" w:line="276" w:lineRule="auto"/>
        <w:ind w:left="851" w:hanging="709"/>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Každý subdodávateľ musí byť schopný realizovať príslušnú časť predmetu zákazky v rovnakej kvalite ako zhotoviteľ.</w:t>
      </w:r>
    </w:p>
    <w:p w:rsidR="00237763" w:rsidRPr="004123ED" w:rsidRDefault="00237763" w:rsidP="00237763">
      <w:pPr>
        <w:numPr>
          <w:ilvl w:val="0"/>
          <w:numId w:val="2"/>
        </w:numPr>
        <w:spacing w:after="200" w:line="276" w:lineRule="auto"/>
        <w:ind w:left="851" w:hanging="709"/>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lastRenderedPageBreak/>
        <w:t xml:space="preserve">Objednávateľ má právo odmietnuť podiel na realizácii plnenia predmetu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subdodávateľom, ak nie sú splnené podmienky uvedené v bodoch 8.11.3 </w:t>
      </w:r>
      <w:r w:rsidRPr="004123ED">
        <w:rPr>
          <w:rFonts w:ascii="Times New Roman" w:eastAsia="Times New Roman" w:hAnsi="Times New Roman" w:cs="Times New Roman"/>
          <w:sz w:val="22"/>
          <w:szCs w:val="22"/>
          <w:lang w:val="sk-SK" w:eastAsia="sk-SK"/>
        </w:rPr>
        <w:t>a</w:t>
      </w:r>
      <w:r w:rsidRPr="004123ED">
        <w:rPr>
          <w:rFonts w:ascii="Times New Roman" w:eastAsia="Calibri" w:hAnsi="Times New Roman" w:cs="Times New Roman"/>
          <w:sz w:val="22"/>
          <w:szCs w:val="22"/>
          <w:lang w:val="sk-SK"/>
        </w:rPr>
        <w:t xml:space="preserve"> 8.11.4.</w:t>
      </w:r>
    </w:p>
    <w:p w:rsidR="00237763" w:rsidRPr="004123ED" w:rsidRDefault="00237763" w:rsidP="00237763">
      <w:pPr>
        <w:numPr>
          <w:ilvl w:val="0"/>
          <w:numId w:val="2"/>
        </w:numPr>
        <w:spacing w:after="200" w:line="276" w:lineRule="auto"/>
        <w:ind w:left="851" w:hanging="709"/>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Zhotoviteľ sa zaväzuje plniť svoje finančné záväzky voči subdodávateľom, podieľajúcim sa na plnení predmetu tejto Zmluvy, riadne a včas. Porušenie tejto povinnosti zo strany zhotoviteľa sa bude považovať za podstatné porušenie Zmluvy a bude viesť u objednávateľa ku zníženiu hodnotiacej známky referencie podľa § 12 zákona o verejnom obstarávaní. V prípade vážnejšieho alebo opakovaného porušenia tejto povinnosti môže objednávateľ navyše odstúpiť od tejto Zmluvy a/alebo uplatniť si voči zhotoviteľovi zmluvnú pokutu vo výške jednorazovo 15% z ceny diela vrátane DPH dohodnutej v tejto zmluve, pričom toto právo mu vznikne dňom zániku tejto Zmluvy odstúpením. Na preskúmanie splnenia tejto povinnosti je zhotoviteľ povinný v lehote 7 pracovných dní odo dňa doručenia žiadosti objednávateľa predložiť objednávateľovi zmluvné vzťahy subdodávateľov celého reťazca na kontrolu spolu s písomným vyjadrením podľa výzvy objednávateľa. Zmluvnými vzťahmi sa myslia úplné písomné dokumenty (právne akty) osvedčujúce presný a úplný obsah právnych vzťahov vrátane finančných vzťahov a plnení v tom konkrétnom subdodávateľskom reťazci, ktorého je oznamujúci subdodávateľ účastníkom. K zabezpečeniu tejto možnej povinnosti zhotoviteľ svojich subdodávateľov zaviaže. V prípade, ak zhotoviteľ poruší svoju povinnosť predložiť objednávateľovi dokumentáciu týkajúcu sa zmluvných vzťahov so subdodávateľmi na kontrolu v zmysle tohto bodu, je povinný, v prípade ak ho na to objednávateľ písomne vyzve, zaplatiť objednávateľovi zmluvnú pokutu vo výške 5% z celkovej ceny diela vrátane DPH dohodnutej v tejto Zmluve.</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IX.</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ODOVZDANIE DIELA</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9.1 </w:t>
      </w:r>
      <w:r w:rsidRPr="004123ED">
        <w:rPr>
          <w:rFonts w:ascii="Times New Roman" w:eastAsia="Calibri" w:hAnsi="Times New Roman" w:cs="Times New Roman"/>
          <w:sz w:val="22"/>
          <w:szCs w:val="22"/>
          <w:lang w:val="sk-SK"/>
        </w:rPr>
        <w:t xml:space="preserve">Zhotoviteľ je povinný písomne oznámiť objednávateľovi najneskôr 15 dní vopred, kedy bude dielo pripravené na odovzdanie. Objednávateľ je potom povinný najneskôr do troch dní od termínu pripravenosti na odovzdanie stanoveného zhotoviteľom </w:t>
      </w:r>
      <w:r w:rsidRPr="004123ED">
        <w:rPr>
          <w:rFonts w:ascii="Times New Roman" w:eastAsia="Times New Roman" w:hAnsi="Times New Roman" w:cs="Times New Roman"/>
          <w:sz w:val="22"/>
          <w:szCs w:val="22"/>
          <w:lang w:val="sk-SK" w:eastAsia="sk-SK"/>
        </w:rPr>
        <w:t>zahájiť</w:t>
      </w:r>
      <w:r w:rsidRPr="004123ED">
        <w:rPr>
          <w:rFonts w:ascii="Times New Roman" w:eastAsia="Calibri" w:hAnsi="Times New Roman" w:cs="Times New Roman"/>
          <w:sz w:val="22"/>
          <w:szCs w:val="22"/>
          <w:lang w:val="sk-SK"/>
        </w:rPr>
        <w:t xml:space="preserve"> preberacie konanie a riadne v ňom pokračovať.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9.2 </w:t>
      </w:r>
      <w:r w:rsidRPr="004123ED">
        <w:rPr>
          <w:rFonts w:ascii="Times New Roman" w:eastAsia="Calibri" w:hAnsi="Times New Roman" w:cs="Times New Roman"/>
          <w:sz w:val="22"/>
          <w:szCs w:val="22"/>
          <w:lang w:val="sk-SK"/>
        </w:rPr>
        <w:t xml:space="preserve">Ak zhotoviteľ oznámi objednávateľovi, že dielo je pripravené na odovzdanie a pri preberacom konaní sa zistí, že dielo nie je podľa podmienok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ukončené alebo pripravené na odovzdanie, je zhotoviteľ povinný uhradiť objednávateľovi všetky náklady tým vzniknuté a zároveň je objednávateľ oprávnený požadovať od zhotoviteľa zmluvnú pokutu vo výške 5 000,- EUR.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 </w:t>
      </w:r>
      <w:r w:rsidRPr="004123ED">
        <w:rPr>
          <w:rFonts w:ascii="Times New Roman" w:eastAsia="Calibri" w:hAnsi="Times New Roman" w:cs="Times New Roman"/>
          <w:sz w:val="22"/>
          <w:szCs w:val="22"/>
          <w:lang w:val="sk-SK"/>
        </w:rPr>
        <w:t xml:space="preserve">Zhotoviteľ je povinný pripraviť a doložiť pri preberacom konaní (ak sú relevantné): </w:t>
      </w:r>
    </w:p>
    <w:p w:rsidR="00237763" w:rsidRPr="004123ED" w:rsidRDefault="00237763" w:rsidP="00237763">
      <w:pPr>
        <w:ind w:left="142"/>
        <w:jc w:val="both"/>
        <w:rPr>
          <w:rFonts w:ascii="Times New Roman" w:eastAsia="Times New Roman" w:hAnsi="Times New Roman" w:cs="Times New Roman"/>
          <w:sz w:val="22"/>
          <w:szCs w:val="22"/>
          <w:lang w:val="sk-SK" w:eastAsia="sk-SK"/>
        </w:rPr>
      </w:pP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9.3.1 </w:t>
      </w:r>
      <w:r w:rsidRPr="004123ED">
        <w:rPr>
          <w:rFonts w:ascii="Times New Roman" w:eastAsia="Calibri" w:hAnsi="Times New Roman" w:cs="Times New Roman"/>
          <w:sz w:val="22"/>
          <w:szCs w:val="22"/>
          <w:lang w:val="sk-SK"/>
        </w:rPr>
        <w:t xml:space="preserve">zápisy a osvedčenia o vykonaných skúškach použitých materiálov a výrobkov (certifikáty), </w:t>
      </w: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9.3.2 </w:t>
      </w:r>
      <w:r w:rsidRPr="004123ED">
        <w:rPr>
          <w:rFonts w:ascii="Times New Roman" w:eastAsia="Calibri" w:hAnsi="Times New Roman" w:cs="Times New Roman"/>
          <w:sz w:val="22"/>
          <w:szCs w:val="22"/>
          <w:lang w:val="sk-SK"/>
        </w:rPr>
        <w:t xml:space="preserve">zápisy o preverení rozvodov, prác a konštrukcií zakrytých v priebehu prác, </w:t>
      </w: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9.3.3 </w:t>
      </w:r>
      <w:r w:rsidRPr="004123ED">
        <w:rPr>
          <w:rFonts w:ascii="Times New Roman" w:eastAsia="Calibri" w:hAnsi="Times New Roman" w:cs="Times New Roman"/>
          <w:sz w:val="22"/>
          <w:szCs w:val="22"/>
          <w:lang w:val="sk-SK"/>
        </w:rPr>
        <w:t xml:space="preserve">zápisy o vyskúšaní zmontovaného zariadenia, o vykonaných revíznych a prevádzkových skúškach, </w:t>
      </w: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9.3.4 </w:t>
      </w:r>
      <w:r w:rsidRPr="004123ED">
        <w:rPr>
          <w:rFonts w:ascii="Times New Roman" w:eastAsia="Calibri" w:hAnsi="Times New Roman" w:cs="Times New Roman"/>
          <w:sz w:val="22"/>
          <w:szCs w:val="22"/>
          <w:lang w:val="sk-SK"/>
        </w:rPr>
        <w:t xml:space="preserve">plán užívania verejnej práce, </w:t>
      </w: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9.3.5 </w:t>
      </w:r>
      <w:r w:rsidRPr="004123ED">
        <w:rPr>
          <w:rFonts w:ascii="Times New Roman" w:eastAsia="Calibri" w:hAnsi="Times New Roman" w:cs="Times New Roman"/>
          <w:sz w:val="22"/>
          <w:szCs w:val="22"/>
          <w:lang w:val="sk-SK"/>
        </w:rPr>
        <w:t xml:space="preserve">stavebný denník (prípadne denníky), </w:t>
      </w: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9.3.6 </w:t>
      </w:r>
      <w:r w:rsidRPr="004123ED">
        <w:rPr>
          <w:rFonts w:ascii="Times New Roman" w:eastAsia="Calibri" w:hAnsi="Times New Roman" w:cs="Times New Roman"/>
          <w:sz w:val="22"/>
          <w:szCs w:val="22"/>
          <w:lang w:val="sk-SK"/>
        </w:rPr>
        <w:t xml:space="preserve">ďalšiu dokumentáciu vyplývajúcu z obsahu tejto Zmluvy, </w:t>
      </w:r>
    </w:p>
    <w:p w:rsidR="00237763" w:rsidRPr="004123ED" w:rsidRDefault="00237763" w:rsidP="00237763">
      <w:pPr>
        <w:ind w:left="142" w:hanging="142"/>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9.3.7 </w:t>
      </w:r>
      <w:r w:rsidRPr="004123ED">
        <w:rPr>
          <w:rFonts w:ascii="Times New Roman" w:eastAsia="Calibri" w:hAnsi="Times New Roman" w:cs="Times New Roman"/>
          <w:sz w:val="22"/>
          <w:szCs w:val="22"/>
          <w:lang w:val="sk-SK"/>
        </w:rPr>
        <w:t xml:space="preserve">podrobný číslovaný zoznam odovzdávaných dokladov.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Bez týchto dokladov sa dielo nebude považovať za dokončené a schopné odovzdania.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9.4 </w:t>
      </w:r>
      <w:r w:rsidRPr="004123ED">
        <w:rPr>
          <w:rFonts w:ascii="Times New Roman" w:eastAsia="Calibri" w:hAnsi="Times New Roman" w:cs="Times New Roman"/>
          <w:sz w:val="22"/>
          <w:szCs w:val="22"/>
          <w:lang w:val="sk-SK"/>
        </w:rPr>
        <w:t xml:space="preserve">O priebehu preberacieho konania vyhotoví objednávateľ zápis o odovzdaní a prevzatí, v ktorom sa okrem iného uvedie aj súpis nedostatkov a drobných chýb, ak ich dielo obsahuje, s termínom ich odstránenia. Termín odstránenia určí objednávateľ v primeranej lehote podľa povahy nedostatkov </w:t>
      </w:r>
      <w:r w:rsidRPr="004123ED">
        <w:rPr>
          <w:rFonts w:ascii="Times New Roman" w:eastAsia="Calibri" w:hAnsi="Times New Roman" w:cs="Times New Roman"/>
          <w:sz w:val="22"/>
          <w:szCs w:val="22"/>
          <w:lang w:val="sk-SK"/>
        </w:rPr>
        <w:lastRenderedPageBreak/>
        <w:t xml:space="preserve">a drobných chýb. Ak objednávateľ odmietne dielo prevziať, je povinný uviesť do zápisu svoje dôvody. Objednávateľ je oprávnený odmietnuť dielo prevziať najmä v prípade, ak nie je vyhotovené v dohodnutej kvalite podľa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ak nie je vyhotovené celé dielo podľa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alebo ak dielo má vady, ktoré bránia jeho užívaniu.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9.5 </w:t>
      </w:r>
      <w:r w:rsidRPr="004123ED">
        <w:rPr>
          <w:rFonts w:ascii="Times New Roman" w:eastAsia="Calibri" w:hAnsi="Times New Roman" w:cs="Times New Roman"/>
          <w:sz w:val="22"/>
          <w:szCs w:val="22"/>
          <w:lang w:val="sk-SK"/>
        </w:rPr>
        <w:t xml:space="preserve">Dielo je považované za ukončené po ukončení všetkých prác uvedených v čl. II.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ak sú ukončené riadne a bez vád a zhotoviteľ odovzdal objednávateľovi doklady uvedené v bode 9.3 tohto článku. Ak sú v tejto </w:t>
      </w:r>
      <w:r w:rsidRPr="004123ED">
        <w:rPr>
          <w:rFonts w:ascii="Times New Roman" w:eastAsia="Times New Roman" w:hAnsi="Times New Roman" w:cs="Times New Roman"/>
          <w:sz w:val="22"/>
          <w:szCs w:val="22"/>
          <w:lang w:val="sk-SK" w:eastAsia="sk-SK"/>
        </w:rPr>
        <w:t>Zmluve</w:t>
      </w:r>
      <w:r w:rsidRPr="004123ED">
        <w:rPr>
          <w:rFonts w:ascii="Times New Roman" w:eastAsia="Calibri" w:hAnsi="Times New Roman" w:cs="Times New Roman"/>
          <w:sz w:val="22"/>
          <w:szCs w:val="22"/>
          <w:lang w:val="sk-SK"/>
        </w:rPr>
        <w:t xml:space="preserve"> použité termíny ukončenie diela alebo deň odovzdania, rozumie sa tým deň, v ktorom dôjde k podpisu odovzdávacieho protokolu bez výhrad.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9.6 </w:t>
      </w:r>
      <w:r w:rsidRPr="004123ED">
        <w:rPr>
          <w:rFonts w:ascii="Times New Roman" w:eastAsia="Calibri" w:hAnsi="Times New Roman" w:cs="Times New Roman"/>
          <w:sz w:val="22"/>
          <w:szCs w:val="22"/>
          <w:lang w:val="sk-SK"/>
        </w:rPr>
        <w:t>Objednávateľ má právo, prevziať aj dielo, ktoré vykazuje drobné nedostatky a vady, ktoré nebránia užívaniu diela. V tom prípade je zhotoviteľ povinný odstrániť tieto nedostatky a vady v termíne uvedenom v zápise o odovzdaní a prevzatí. Ak zhotoviteľ neodstráni tieto nedostatky a vady v dohodnutom termíne, je objednávateľ oprávnený požadovať od zhotoviteľa zmluvnú pokutu 2 000,</w:t>
      </w:r>
      <w:r w:rsidRPr="004123ED">
        <w:rPr>
          <w:rFonts w:ascii="Times New Roman" w:eastAsia="Calibri" w:hAnsi="Times New Roman" w:cs="Times New Roman"/>
          <w:sz w:val="22"/>
          <w:szCs w:val="22"/>
          <w:lang w:val="sk-SK"/>
        </w:rPr>
        <w:noBreakHyphen/>
        <w:t> EUR za každý nedostatok alebo vadu a deň omeškania s jej odstránením. Objednávateľ nie je povinný prevziať dielo vykazujúce nedostatky alebo drobné vady. Odstránenie vád, nedostatkov alebo nedorobkov sa uvedie v zápise o odovzdaní a prevzatí diela.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9.7 </w:t>
      </w:r>
      <w:r w:rsidRPr="004123ED">
        <w:rPr>
          <w:rFonts w:ascii="Times New Roman" w:eastAsia="Calibri" w:hAnsi="Times New Roman" w:cs="Times New Roman"/>
          <w:sz w:val="22"/>
          <w:szCs w:val="22"/>
          <w:lang w:val="sk-SK"/>
        </w:rPr>
        <w:t xml:space="preserve">Zhotoviteľ je povinný v primeranej lehote odstrániť nedostatky alebo drobné vady, aj keď sa domnieva, že za </w:t>
      </w:r>
      <w:r w:rsidRPr="004123ED">
        <w:rPr>
          <w:rFonts w:ascii="Times New Roman" w:eastAsia="Times New Roman" w:hAnsi="Times New Roman" w:cs="Times New Roman"/>
          <w:sz w:val="22"/>
          <w:szCs w:val="22"/>
          <w:lang w:val="sk-SK" w:eastAsia="sk-SK"/>
        </w:rPr>
        <w:t>uvedené nedostatky</w:t>
      </w:r>
      <w:r w:rsidRPr="004123ED">
        <w:rPr>
          <w:rFonts w:ascii="Times New Roman" w:eastAsia="Calibri" w:hAnsi="Times New Roman" w:cs="Times New Roman"/>
          <w:sz w:val="22"/>
          <w:szCs w:val="22"/>
          <w:lang w:val="sk-SK"/>
        </w:rPr>
        <w:t xml:space="preserve"> nezodpovedá. Náklady na odstránenie v týchto sporných prípadoch nesie až do rozhodnutia súdu zhotoviteľ. Ak nepristúpi zhotoviteľ k odstráneniu nedostatkov a drobných vád v primeranej lehote podľa povahy nedostatkov alebo vád, najneskôr však do 5 dní po písomnom vyzvaní objednávateľa, môže objednávateľ voči zhotoviteľovi uplatniť zmluvnú pokutu vo výške </w:t>
      </w:r>
      <w:r w:rsidRPr="004123ED">
        <w:rPr>
          <w:rFonts w:ascii="Times New Roman" w:eastAsia="Times New Roman" w:hAnsi="Times New Roman" w:cs="Times New Roman"/>
          <w:sz w:val="22"/>
          <w:szCs w:val="22"/>
          <w:lang w:val="sk-SK" w:eastAsia="sk-SK"/>
        </w:rPr>
        <w:t xml:space="preserve">5 </w:t>
      </w:r>
      <w:r w:rsidRPr="004123ED">
        <w:rPr>
          <w:rFonts w:ascii="Times New Roman" w:eastAsia="Calibri" w:hAnsi="Times New Roman" w:cs="Times New Roman"/>
          <w:sz w:val="22"/>
          <w:szCs w:val="22"/>
          <w:lang w:val="sk-SK"/>
        </w:rPr>
        <w:t>000,</w:t>
      </w:r>
      <w:r w:rsidRPr="004123ED">
        <w:rPr>
          <w:rFonts w:ascii="Times New Roman" w:eastAsia="Calibri" w:hAnsi="Times New Roman" w:cs="Times New Roman"/>
          <w:sz w:val="22"/>
          <w:szCs w:val="22"/>
          <w:lang w:val="sk-SK"/>
        </w:rPr>
        <w:noBreakHyphen/>
        <w:t> EUR za každý deň</w:t>
      </w:r>
      <w:r w:rsidRPr="004123ED">
        <w:rPr>
          <w:rFonts w:ascii="Times New Roman" w:eastAsia="Times New Roman" w:hAnsi="Times New Roman" w:cs="Times New Roman"/>
          <w:sz w:val="22"/>
          <w:szCs w:val="22"/>
          <w:lang w:val="sk-SK" w:eastAsia="sk-SK"/>
        </w:rPr>
        <w:t>, o ktorý zhotoviteľ k ich odstráneniu pristúpi neskôr.</w:t>
      </w:r>
      <w:r w:rsidRPr="004123ED">
        <w:rPr>
          <w:rFonts w:ascii="Times New Roman" w:eastAsia="Calibri" w:hAnsi="Times New Roman" w:cs="Times New Roman"/>
          <w:sz w:val="22"/>
          <w:szCs w:val="22"/>
          <w:lang w:val="sk-SK"/>
        </w:rPr>
        <w:t xml:space="preserve">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X.</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ZÁRUKA</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10.1 </w:t>
      </w:r>
      <w:r w:rsidRPr="004123ED">
        <w:rPr>
          <w:rFonts w:ascii="Times New Roman" w:eastAsia="Calibri" w:hAnsi="Times New Roman" w:cs="Times New Roman"/>
          <w:sz w:val="22"/>
          <w:szCs w:val="22"/>
          <w:lang w:val="sk-SK"/>
        </w:rPr>
        <w:t xml:space="preserve">Zhotoviteľ poskytuje na dielo uvedené v čl. II.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záruku v dĺžke </w:t>
      </w:r>
      <w:r w:rsidRPr="004123ED">
        <w:rPr>
          <w:rFonts w:ascii="Times New Roman" w:eastAsia="Calibri" w:hAnsi="Times New Roman" w:cs="Times New Roman"/>
          <w:i/>
          <w:sz w:val="22"/>
          <w:szCs w:val="22"/>
          <w:lang w:val="sk-SK"/>
        </w:rPr>
        <w:t>60 mesiacov</w:t>
      </w:r>
      <w:r w:rsidRPr="004123ED">
        <w:rPr>
          <w:rFonts w:ascii="Times New Roman" w:eastAsia="Calibri" w:hAnsi="Times New Roman" w:cs="Times New Roman"/>
          <w:sz w:val="22"/>
          <w:szCs w:val="22"/>
          <w:lang w:val="sk-SK"/>
        </w:rPr>
        <w:t xml:space="preserve">. Zhotoviteľ zodpovedá za to, že dielo je zhotovené na základe rozpočtu (oceneného výkazu výmer) a podľa podmienok dohodnutých v tejto Zmluve a všeobecne záväzných právnych predpisov a že počas plynutia záručnej doby bude mať vlastnosti dohodnuté v tejto </w:t>
      </w:r>
      <w:r w:rsidRPr="004123ED">
        <w:rPr>
          <w:rFonts w:ascii="Times New Roman" w:eastAsia="Times New Roman" w:hAnsi="Times New Roman" w:cs="Times New Roman"/>
          <w:sz w:val="22"/>
          <w:szCs w:val="22"/>
          <w:lang w:val="sk-SK" w:eastAsia="sk-SK"/>
        </w:rPr>
        <w:t>Zmluve</w:t>
      </w:r>
      <w:r w:rsidRPr="004123ED">
        <w:rPr>
          <w:rFonts w:ascii="Times New Roman" w:eastAsia="Calibri" w:hAnsi="Times New Roman" w:cs="Times New Roman"/>
          <w:sz w:val="22"/>
          <w:szCs w:val="22"/>
          <w:lang w:val="sk-SK"/>
        </w:rPr>
        <w:t>. Zhotoviteľ ručí za to, že dielo má v čase prevzatia zmluvne dohodnuté vlastnosti, že zodpovedá technickým normám a</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predpisom SR, že nemá vady, ktoré by rušili alebo znižovali hodnotu alebo schopnosť jeho používania k zvyčajným alebo v </w:t>
      </w:r>
      <w:r w:rsidRPr="004123ED">
        <w:rPr>
          <w:rFonts w:ascii="Times New Roman" w:eastAsia="Times New Roman" w:hAnsi="Times New Roman" w:cs="Times New Roman"/>
          <w:sz w:val="22"/>
          <w:szCs w:val="22"/>
          <w:lang w:val="sk-SK" w:eastAsia="sk-SK"/>
        </w:rPr>
        <w:t>Zmluve</w:t>
      </w:r>
      <w:r w:rsidRPr="004123ED">
        <w:rPr>
          <w:rFonts w:ascii="Times New Roman" w:eastAsia="Calibri" w:hAnsi="Times New Roman" w:cs="Times New Roman"/>
          <w:sz w:val="22"/>
          <w:szCs w:val="22"/>
          <w:lang w:val="sk-SK"/>
        </w:rPr>
        <w:t xml:space="preserve"> predpokladaným účelom. Zhotoviteľ zodpovedá za nedostatky, ktoré má dielo v čase jeho odovzdávania objednávateľovi a počas záručnej doby. Ak odovzdané dielo bude mať vady, má objednávateľ právo na dodatočné bezplatné odstránenie vady.</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10.2 </w:t>
      </w:r>
      <w:r w:rsidRPr="004123ED">
        <w:rPr>
          <w:rFonts w:ascii="Times New Roman" w:eastAsia="Calibri" w:hAnsi="Times New Roman" w:cs="Times New Roman"/>
          <w:sz w:val="22"/>
          <w:szCs w:val="22"/>
          <w:lang w:val="sk-SK"/>
        </w:rPr>
        <w:t xml:space="preserve">Objednávateľ je povinný vady písomne reklamovať u zhotoviteľa bez zbytočného odkladu po ich zistení. V reklamácii musia byť vady popísané a uvedené, ako sa prejavujú. Ďalej v reklamácii môže objednávateľ uviesť svoje požiadavky, akým spôsobom požaduje vadu odstrániť alebo či požaduje finančnú náhradu.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10.3 </w:t>
      </w:r>
      <w:r w:rsidRPr="004123ED">
        <w:rPr>
          <w:rFonts w:ascii="Times New Roman" w:eastAsia="Calibri" w:hAnsi="Times New Roman" w:cs="Times New Roman"/>
          <w:sz w:val="22"/>
          <w:szCs w:val="22"/>
          <w:lang w:val="sk-SK"/>
        </w:rPr>
        <w:t xml:space="preserve">Zhotoviteľ je povinný najneskôr do 5-tich dní po doručení reklamácie písomne oznámiť, či reklamáciu uznáva, akú lehotu navrhuje pre odstránenie vád alebo z akých dôvodov reklamáciu neuznáva. Ak tak neurobí, predpokladá sa, že reklamáciu objednávateľa uznáva.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10.4 </w:t>
      </w:r>
      <w:r w:rsidRPr="004123ED">
        <w:rPr>
          <w:rFonts w:ascii="Times New Roman" w:eastAsia="Calibri" w:hAnsi="Times New Roman" w:cs="Times New Roman"/>
          <w:sz w:val="22"/>
          <w:szCs w:val="22"/>
          <w:lang w:val="sk-SK"/>
        </w:rPr>
        <w:t xml:space="preserve">Reklamáciu je možné uplatniť najneskôr do posledného dňa záručnej lehoty, pričom i reklamácia odoslaná objednávateľom v posledný deň záručnej lehoty sa považuje za včas uplatnenú.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10.5 </w:t>
      </w:r>
      <w:r w:rsidRPr="004123ED">
        <w:rPr>
          <w:rFonts w:ascii="Times New Roman" w:eastAsia="Calibri" w:hAnsi="Times New Roman" w:cs="Times New Roman"/>
          <w:sz w:val="22"/>
          <w:szCs w:val="22"/>
          <w:lang w:val="sk-SK"/>
        </w:rPr>
        <w:t>Zhotoviteľ je povinný pristúpiť neodkladne k odstraňovaniu reklamovanej vady, najneskôr však do piatich dní po doručení reklamácie, a to i v prípade, že reklamáciu neuznáva. Ak tak neurobí, je objednávateľ oprávnený požadovať od zhotoviteľa zmluvnú pokutu 5 000,</w:t>
      </w:r>
      <w:r w:rsidRPr="004123ED">
        <w:rPr>
          <w:rFonts w:ascii="Times New Roman" w:eastAsia="Calibri" w:hAnsi="Times New Roman" w:cs="Times New Roman"/>
          <w:sz w:val="22"/>
          <w:szCs w:val="22"/>
          <w:lang w:val="sk-SK"/>
        </w:rPr>
        <w:noBreakHyphen/>
        <w:t xml:space="preserve"> EUR za každý deň, o ktorý k odstráneniu vád pristúpi neskôr. Objednávateľ má okrem dohodnutej zmluvnej pokuty nárok </w:t>
      </w:r>
      <w:r w:rsidRPr="004123ED">
        <w:rPr>
          <w:rFonts w:ascii="Times New Roman" w:eastAsia="Calibri" w:hAnsi="Times New Roman" w:cs="Times New Roman"/>
          <w:sz w:val="22"/>
          <w:szCs w:val="22"/>
          <w:lang w:val="sk-SK"/>
        </w:rPr>
        <w:lastRenderedPageBreak/>
        <w:t xml:space="preserve">na prípadnú náhradu škody. Náklady na odstránenie reklamovanej vady nesie zhotoviteľ aj v sporných prípadoch, až do vyriešenia sporu.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10.6 </w:t>
      </w:r>
      <w:r w:rsidRPr="004123ED">
        <w:rPr>
          <w:rFonts w:ascii="Times New Roman" w:eastAsia="Calibri" w:hAnsi="Times New Roman" w:cs="Times New Roman"/>
          <w:sz w:val="22"/>
          <w:szCs w:val="22"/>
          <w:lang w:val="sk-SK"/>
        </w:rPr>
        <w:t xml:space="preserve">Ak nepristúpi zhotoviteľ k odstraňovaniu reklamovanej vady ani do 10-tich (desiatich) dní po doručení reklamácie objednávateľa, je objednávateľ oprávnený poveriť odstránením vady iného dodávateľa. Všetky takto vzniknuté náklady uhradí objednávateľovi zhotoviteľ.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10.7 </w:t>
      </w:r>
      <w:r w:rsidRPr="004123ED">
        <w:rPr>
          <w:rFonts w:ascii="Times New Roman" w:eastAsia="Calibri" w:hAnsi="Times New Roman" w:cs="Times New Roman"/>
          <w:sz w:val="22"/>
          <w:szCs w:val="22"/>
          <w:lang w:val="sk-SK"/>
        </w:rPr>
        <w:t>V prípade havárie</w:t>
      </w:r>
      <w:r w:rsidRPr="004123ED">
        <w:rPr>
          <w:rFonts w:ascii="Times New Roman" w:eastAsia="Times New Roman" w:hAnsi="Times New Roman" w:cs="Times New Roman"/>
          <w:sz w:val="22"/>
          <w:szCs w:val="22"/>
          <w:lang w:val="sk-SK" w:eastAsia="sk-SK"/>
        </w:rPr>
        <w:t>,</w:t>
      </w:r>
      <w:r w:rsidRPr="004123ED">
        <w:rPr>
          <w:rFonts w:ascii="Times New Roman" w:eastAsia="Calibri" w:hAnsi="Times New Roman" w:cs="Times New Roman"/>
          <w:sz w:val="22"/>
          <w:szCs w:val="22"/>
          <w:lang w:val="sk-SK"/>
        </w:rPr>
        <w:t xml:space="preserve"> na zhotovovanom diele</w:t>
      </w:r>
      <w:r w:rsidRPr="004123ED">
        <w:rPr>
          <w:rFonts w:ascii="Times New Roman" w:eastAsia="Times New Roman" w:hAnsi="Times New Roman" w:cs="Times New Roman"/>
          <w:sz w:val="22"/>
          <w:szCs w:val="22"/>
          <w:lang w:val="sk-SK" w:eastAsia="sk-SK"/>
        </w:rPr>
        <w:t>,</w:t>
      </w:r>
      <w:r w:rsidRPr="004123ED">
        <w:rPr>
          <w:rFonts w:ascii="Times New Roman" w:eastAsia="Calibri" w:hAnsi="Times New Roman" w:cs="Times New Roman"/>
          <w:sz w:val="22"/>
          <w:szCs w:val="22"/>
          <w:lang w:val="sk-SK"/>
        </w:rPr>
        <w:t xml:space="preserve"> alebo v priestoroch staveniska do odovzdania diela objednávateľovi je zhotoviteľ povinný pristúpiť k jej odstraňovaniu neodkladne a pracovať na nej až do úplného odstránenia.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Článok XI.</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ĎALŠIE PRÁVA A POVINNOSTI ZMLUVNÝCH STRÁN</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11.1 </w:t>
      </w:r>
      <w:r w:rsidRPr="004123ED">
        <w:rPr>
          <w:rFonts w:ascii="Times New Roman" w:eastAsia="Calibri" w:hAnsi="Times New Roman" w:cs="Times New Roman"/>
          <w:sz w:val="22"/>
          <w:szCs w:val="22"/>
          <w:lang w:val="sk-SK"/>
        </w:rPr>
        <w:t xml:space="preserve">Objednávateľ je oprávnený previesť svoje práva a povinnosti z tejto Zmluvy vyplývajúce na tretiu osobu. Ak objednávateľ prevedie svoje práva a povinnosti z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vyplývajúce na inú osobu, je povinný toto neodkladne oznámiť písomne zhotoviteľovi. Zhotoviteľ nemôže bez predchádzajúceho písomného súhlasu objednávateľa postúpiť svoje práva a povinnosti z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vyplývajúce na inú osobu. V prípade porušenia tejto povinnosti bude toto považované za podstatné porušenie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v dôsledku ktorého bude objednávateľ oprávnený odstúpiť od Zmluvy.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11.2 </w:t>
      </w:r>
      <w:r w:rsidRPr="004123ED">
        <w:rPr>
          <w:rFonts w:ascii="Times New Roman" w:eastAsia="Calibri" w:hAnsi="Times New Roman" w:cs="Times New Roman"/>
          <w:sz w:val="22"/>
          <w:szCs w:val="22"/>
          <w:lang w:val="sk-SK"/>
        </w:rPr>
        <w:t xml:space="preserve">Zhotoviteľ je povinný oznámiť objednávateľovi všetky okolnosti, ktoré zistil pri plnení svojich záväzkov podľa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a ktoré môžu mať vplyv na zmenu pokynov objednávateľa týkajúcich sa dosiahnutia účelu sledovaného touto Zmluvou.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11.3 </w:t>
      </w:r>
      <w:r w:rsidRPr="004123ED">
        <w:rPr>
          <w:rFonts w:ascii="Times New Roman" w:eastAsia="Calibri" w:hAnsi="Times New Roman" w:cs="Times New Roman"/>
          <w:sz w:val="22"/>
          <w:szCs w:val="22"/>
          <w:lang w:val="sk-SK"/>
        </w:rPr>
        <w:t xml:space="preserve">Zhotoviteľ je povinný chrániť majetok objednávateľa s ktorým príde pri plnení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do styku, jeho práva a právom chránené záujmy a dôsledne na to využívať všetky zákonné prostriedky a uplatňovať všetky dostupné možnosti.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11.4 </w:t>
      </w:r>
      <w:r w:rsidRPr="004123ED">
        <w:rPr>
          <w:rFonts w:ascii="Times New Roman" w:eastAsia="Calibri" w:hAnsi="Times New Roman" w:cs="Times New Roman"/>
          <w:sz w:val="22"/>
          <w:szCs w:val="22"/>
          <w:lang w:val="sk-SK"/>
        </w:rPr>
        <w:t xml:space="preserve">Objednávateľ je povinný pri plnení tejto Zmluvy poskytnúť zhotoviteľovi potrebnú súčinnosť, ktorá je nevyhnutná na dosiahnutie účelu tejto Zmluvy. Objednávateľ sa tiež zaväzuje, že bude so zhotoviteľom bez zbytočného odkladu rokovať o všetkých otázkach, ktoré by mohli negatívne ovplyvniť vykonanie diela, a že mu bude oznamovať všetky okolnosti, ktoré by mohli ohroziť lehoty stanovené na vykonanie diela.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11.5 </w:t>
      </w:r>
      <w:r w:rsidRPr="004123ED">
        <w:rPr>
          <w:rFonts w:ascii="Times New Roman" w:eastAsia="Calibri" w:hAnsi="Times New Roman" w:cs="Times New Roman"/>
          <w:sz w:val="22"/>
          <w:szCs w:val="22"/>
          <w:lang w:val="sk-SK"/>
        </w:rPr>
        <w:t xml:space="preserve">Zhotoviteľ je povinný zachovať mlčanlivosť o všetkých skutočnostiach, o ktorých sa dozvie v súvislosti s vykonaním diela, najmä nevyužiť ani nesprístupniť tretím osobám žiadne skutočnosti, informácie, poznatky, podklady alebo iné záležitosti, o ktorých bol počas platnosti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informovaný, alebo o ktorých sa dozvedel počas plnenia tejto Zmluvy. Tieto informácie je zhotoviteľ oprávnený poskytovať iba svojim zamestnancom a zmluvným partnerom v rozsahu potrebnom na vykonanie diela podľa tejto Zmluvy, pričom v plnej miere zodpovedá za dodržiavanie záväzku mlčanlivosti týmito osobami. Týmto ustanovením bude zhotoviteľ viazaný aj po skončení </w:t>
      </w:r>
      <w:r w:rsidRPr="004123ED">
        <w:rPr>
          <w:rFonts w:ascii="Times New Roman" w:eastAsia="Times New Roman" w:hAnsi="Times New Roman" w:cs="Times New Roman"/>
          <w:sz w:val="22"/>
          <w:szCs w:val="22"/>
          <w:lang w:val="sk-SK" w:eastAsia="sk-SK"/>
        </w:rPr>
        <w:t xml:space="preserve">platnosti </w:t>
      </w:r>
      <w:r w:rsidRPr="004123ED">
        <w:rPr>
          <w:rFonts w:ascii="Times New Roman" w:eastAsia="Calibri" w:hAnsi="Times New Roman" w:cs="Times New Roman"/>
          <w:sz w:val="22"/>
          <w:szCs w:val="22"/>
          <w:lang w:val="sk-SK"/>
        </w:rPr>
        <w:t xml:space="preserve">tejto Zmluvy.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11.6 </w:t>
      </w:r>
      <w:r w:rsidRPr="004123ED">
        <w:rPr>
          <w:rFonts w:ascii="Times New Roman" w:eastAsia="Calibri" w:hAnsi="Times New Roman" w:cs="Times New Roman"/>
          <w:sz w:val="22"/>
          <w:szCs w:val="22"/>
          <w:lang w:val="sk-SK"/>
        </w:rPr>
        <w:t xml:space="preserve">Rozhodnutie požadovať zaplatenie zmluvnej pokuty podľa tejto Zmluvy oznámi objednávateľ doručením penalizačnej faktúry zhotoviteľovi. Zmluvné pokuty podľa tejto Zmluvy je možné kumulovať, ak v tejto Zmluve nie je uvedené inak. Objednávateľ môže uplatniť zmluvnú pokutu doručením penalizačnej faktúry zhotoviteľovi kedykoľvek potom, čo mu na ňu vznikne právo. Splatnosť penalizačnej faktúry je 14 dní odo dňa jej doručenia.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11.7 </w:t>
      </w:r>
      <w:r w:rsidRPr="004123ED">
        <w:rPr>
          <w:rFonts w:ascii="Times New Roman" w:eastAsia="Calibri" w:hAnsi="Times New Roman" w:cs="Times New Roman"/>
          <w:sz w:val="22"/>
          <w:szCs w:val="22"/>
          <w:lang w:val="sk-SK"/>
        </w:rPr>
        <w:t xml:space="preserve">Uplatnením zmluvnej pokuty nie je dotknutý nárok na náhradu škody spôsobenej objednávateľovi porušením zmluvných povinností podľa tejto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Odstúpenie od tejto Zmluvy sa nedotýka práva objednávateľa na zaplatenie zmluvnej pokuty.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11.8 </w:t>
      </w:r>
      <w:r w:rsidRPr="004123ED">
        <w:rPr>
          <w:rFonts w:ascii="Times New Roman" w:eastAsia="Calibri" w:hAnsi="Times New Roman" w:cs="Times New Roman"/>
          <w:sz w:val="22"/>
          <w:szCs w:val="22"/>
          <w:lang w:val="sk-SK"/>
        </w:rPr>
        <w:t>V prípade mimoriadnej udalosti v zmysle § 3 ods. 2 zákona 42/1994 Z. z. o civilnej ochrane obyvateľstva - na zhotovovanom diele, alebo v priestoroch staveniska do odovzdania úplného diela bez vád objednávateľovi - je zhotoviteľ povinný pristúpiť k jej odstraňovaniu neodkladne a pracovať na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nej až do úplného odstránenia. Ak tak neurobí, je objednávateľ od zhotoviteľa oprávnený požadovať zmluvnú pokutu 1 000,- EUR za každý deň, o ktorý k odstráneniu mimoriadnej udalosti a jej následkov pristúpi neskôr. Pre tento prípad objednávateľ a zhotoviteľ bez meškania uzatvoria dodatok k Zmluve, pričom pre stanovenie ceny odstránenia mimoriadnej udalosti a jej následkov sa primerane aplikuje ustanovenie 4.8 tejto Zmluvy.</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11.9 </w:t>
      </w:r>
      <w:r w:rsidRPr="004123ED">
        <w:rPr>
          <w:rFonts w:ascii="Times New Roman" w:eastAsia="Calibri" w:hAnsi="Times New Roman" w:cs="Times New Roman"/>
          <w:sz w:val="22"/>
          <w:szCs w:val="22"/>
          <w:lang w:val="sk-SK"/>
        </w:rPr>
        <w:t xml:space="preserve">Zhotoviteľ sa zaväzuje poskytnúť objednávateľovi alebo ním povereným osobám súčinnosť potrebnú na vypracovanie záverečného technického a ekonomického hodnotenia dokončeného diela.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XII.</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ZODPOVEDNOSŤ ZA ŠKODU</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12.1 </w:t>
      </w:r>
      <w:r w:rsidRPr="004123ED">
        <w:rPr>
          <w:rFonts w:ascii="Times New Roman" w:eastAsia="Calibri" w:hAnsi="Times New Roman" w:cs="Times New Roman"/>
          <w:sz w:val="22"/>
          <w:szCs w:val="22"/>
          <w:lang w:val="sk-SK"/>
        </w:rPr>
        <w:t>Zmluvné strany sa dohodli, že ich zodpovednosť za škodu vzniknutú porušením povinností vyplývajúcich z</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tejto Zmluvy sa bude riadiť ustanoveniami § 373 a nasl. Obchodného zákonníka a ustanoveniami ostatných príslušných právnych predpisov platných a účinných na území Slovenskej republiky.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12.2 </w:t>
      </w:r>
      <w:r w:rsidRPr="004123ED">
        <w:rPr>
          <w:rFonts w:ascii="Times New Roman" w:eastAsia="Calibri" w:hAnsi="Times New Roman" w:cs="Times New Roman"/>
          <w:sz w:val="22"/>
          <w:szCs w:val="22"/>
          <w:lang w:val="sk-SK"/>
        </w:rPr>
        <w:t xml:space="preserve">Objednávateľ nemá nárok na náhradu škody, ak nesplnenie povinnosti zhotoviteľa bolo spôsobené konaním objednávateľa alebo nedostatkom súčinnosti zo strany objednávateľa. Takéto konanie objednávateľa musí zhotoviteľ preukázať.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12.3 </w:t>
      </w:r>
      <w:r w:rsidRPr="004123ED">
        <w:rPr>
          <w:rFonts w:ascii="Times New Roman" w:eastAsia="Calibri" w:hAnsi="Times New Roman" w:cs="Times New Roman"/>
          <w:sz w:val="22"/>
          <w:szCs w:val="22"/>
          <w:lang w:val="sk-SK"/>
        </w:rPr>
        <w:t xml:space="preserve">Zhotoviteľ, ktorý vykonáva činnosti na základe tejto Zmluvy zodpovedá objednávateľovi za škodu, ktorú mu spôsobil v súvislosti s vykonaním diela.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12.4 </w:t>
      </w:r>
      <w:r w:rsidRPr="004123ED">
        <w:rPr>
          <w:rFonts w:ascii="Times New Roman" w:eastAsia="Calibri" w:hAnsi="Times New Roman" w:cs="Times New Roman"/>
          <w:sz w:val="22"/>
          <w:szCs w:val="22"/>
          <w:lang w:val="sk-SK"/>
        </w:rPr>
        <w:t xml:space="preserve">Žiadna zmluvná strana nebude zodpovedná druhej zmluvnej strane za nesplnenie alebo omeškanie s plnením svojich zmluvných záväzkov, ak takéto nesplnenie bude vychádzať z okolností celkom vylučujúcich zodpovednosť. Účinky vylučujúce zodpovednosť sú obmedzené na dobu, pokiaľ trvá prekážka, s ktorou sú účinky spojené.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12.5 </w:t>
      </w:r>
      <w:r w:rsidRPr="004123ED">
        <w:rPr>
          <w:rFonts w:ascii="Times New Roman" w:eastAsia="Calibri" w:hAnsi="Times New Roman" w:cs="Times New Roman"/>
          <w:sz w:val="22"/>
          <w:szCs w:val="22"/>
          <w:lang w:val="sk-SK"/>
        </w:rPr>
        <w:t xml:space="preserve">Ustanovenie bodu 12.4 tohto článku Zmluvy sa uplatní za predpokladu, že druhá zmluvná strana bola oboznámená písomne o týchto okolnostiach a predpokladanej dobe ich trvania postihnutou zmluvnou stranou, ihneď sa o ich výskyte dozvedela.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12.6 </w:t>
      </w:r>
      <w:r w:rsidRPr="004123ED">
        <w:rPr>
          <w:rFonts w:ascii="Times New Roman" w:eastAsia="Calibri" w:hAnsi="Times New Roman" w:cs="Times New Roman"/>
          <w:sz w:val="22"/>
          <w:szCs w:val="22"/>
          <w:lang w:val="sk-SK"/>
        </w:rPr>
        <w:t>Ustanoveniami tejto Zmluvy o zmluvnej pokute vo všetkých prípadoch nie je dotknuté právo objednávateľa na náhradu škody. V prípade vzniku povinnosti zhotoviteľa zaplatiť objednávateľovi zmluvnú pokutu resp. inú sankciu, je zhotoviteľ povinný túto zaplatiť na základe doručenej penalizačnej faktúry. Objednávateľ má právo jednostranne započítať aj nesplatné zmluvné pokuty, ostatné sankcie 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náhrady škody voči svojim splatným záväzkom ku zhotoviteľovi. Ak vznikne nárok na zmluvné pokuty, ostatné sankcie a náhrady škody v jednotlivom prípade, budú sa tieto zmluvné pokuty, ostatné sankcie a náhrady škody spočítavať.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XIII.</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UKONČENIE PLATNOSTI ZMLUVY, ÚHRADA SÚVISIACICH NÁKLADOV</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13.1 </w:t>
      </w:r>
      <w:r w:rsidRPr="004123ED">
        <w:rPr>
          <w:rFonts w:ascii="Times New Roman" w:eastAsia="Calibri" w:hAnsi="Times New Roman" w:cs="Times New Roman"/>
          <w:sz w:val="22"/>
          <w:szCs w:val="22"/>
          <w:lang w:val="sk-SK"/>
        </w:rPr>
        <w:t xml:space="preserve">Zhotoviteľ splní svoju povinnosť vykonať dielo jeho riadnym ukončením a odovzdaním úplného diela bez vád podľa čl. II. tejto Zmluvy. Okrem toho je možné ukončiť </w:t>
      </w:r>
      <w:r w:rsidRPr="004123ED">
        <w:rPr>
          <w:rFonts w:ascii="Times New Roman" w:eastAsia="Times New Roman" w:hAnsi="Times New Roman" w:cs="Times New Roman"/>
          <w:sz w:val="22"/>
          <w:szCs w:val="22"/>
          <w:lang w:val="sk-SK" w:eastAsia="sk-SK"/>
        </w:rPr>
        <w:t>platnosť tejto Zmluvy</w:t>
      </w:r>
      <w:r w:rsidRPr="004123ED">
        <w:rPr>
          <w:rFonts w:ascii="Times New Roman" w:eastAsia="Calibri" w:hAnsi="Times New Roman" w:cs="Times New Roman"/>
          <w:sz w:val="22"/>
          <w:szCs w:val="22"/>
          <w:lang w:val="sk-SK"/>
        </w:rPr>
        <w:t xml:space="preserve"> aj: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13.1.1 </w:t>
      </w:r>
      <w:r w:rsidRPr="004123ED">
        <w:rPr>
          <w:rFonts w:ascii="Times New Roman" w:eastAsia="Calibri" w:hAnsi="Times New Roman" w:cs="Times New Roman"/>
          <w:sz w:val="22"/>
          <w:szCs w:val="22"/>
          <w:lang w:val="sk-SK"/>
        </w:rPr>
        <w:t xml:space="preserve">písomnou dohodou zmluvných strán, </w:t>
      </w:r>
    </w:p>
    <w:p w:rsidR="00237763" w:rsidRPr="004123ED" w:rsidRDefault="00237763" w:rsidP="00237763">
      <w:pPr>
        <w:spacing w:line="276" w:lineRule="auto"/>
        <w:jc w:val="both"/>
        <w:rPr>
          <w:rFonts w:ascii="Times New Roman" w:eastAsia="Times New Roman" w:hAnsi="Times New Roman" w:cs="Times New Roman"/>
          <w:sz w:val="22"/>
          <w:szCs w:val="22"/>
          <w:lang w:val="sk-SK" w:eastAsia="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13.1.2 </w:t>
      </w:r>
      <w:r w:rsidRPr="004123ED">
        <w:rPr>
          <w:rFonts w:ascii="Times New Roman" w:eastAsia="Calibri" w:hAnsi="Times New Roman" w:cs="Times New Roman"/>
          <w:sz w:val="22"/>
          <w:szCs w:val="22"/>
          <w:lang w:val="sk-SK"/>
        </w:rPr>
        <w:t xml:space="preserve">odstúpením od Zmluvy. </w:t>
      </w: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13.2 </w:t>
      </w:r>
      <w:r w:rsidRPr="004123ED">
        <w:rPr>
          <w:rFonts w:ascii="Times New Roman" w:eastAsia="Calibri" w:hAnsi="Times New Roman" w:cs="Times New Roman"/>
          <w:sz w:val="22"/>
          <w:szCs w:val="22"/>
          <w:lang w:val="sk-SK"/>
        </w:rPr>
        <w:t xml:space="preserve">Od tejto Zmluvy možno písomne odstúpiť iba v prípadoch, ktoré ustanovuje táto Zmluva alebo zákon. Ak sa rozhodne niektorá zo zmluvných strán od tejto Zmluvy odstúpiť z dôvodov dohodnutých touto </w:t>
      </w:r>
      <w:r w:rsidRPr="004123ED">
        <w:rPr>
          <w:rFonts w:ascii="Times New Roman" w:eastAsia="Times New Roman" w:hAnsi="Times New Roman" w:cs="Times New Roman"/>
          <w:sz w:val="22"/>
          <w:szCs w:val="22"/>
          <w:lang w:val="sk-SK" w:eastAsia="sk-SK"/>
        </w:rPr>
        <w:t>zmluvou</w:t>
      </w:r>
      <w:r w:rsidRPr="004123ED">
        <w:rPr>
          <w:rFonts w:ascii="Times New Roman" w:eastAsia="Calibri" w:hAnsi="Times New Roman" w:cs="Times New Roman"/>
          <w:sz w:val="22"/>
          <w:szCs w:val="22"/>
          <w:lang w:val="sk-SK"/>
        </w:rPr>
        <w:t>, je povinná svoje odstúpenie písomne oznámiť druhej strane. Odstúpenie od tejto Zmluvy musí mať písomnú formu, musí byť doručené druhej zmluvnej strane a musí v ňom byť uvedený konkrétny dôvod odstúpenia</w:t>
      </w:r>
      <w:r w:rsidRPr="004123ED">
        <w:rPr>
          <w:rFonts w:ascii="Times New Roman" w:eastAsia="Times New Roman" w:hAnsi="Times New Roman" w:cs="Times New Roman"/>
          <w:sz w:val="22"/>
          <w:szCs w:val="22"/>
          <w:lang w:val="sk-SK" w:eastAsia="sk-SK"/>
        </w:rPr>
        <w:t xml:space="preserve"> a presne citované ustanovenie tejto Zmluvy, inak je neplatné.</w:t>
      </w:r>
      <w:r w:rsidRPr="004123ED">
        <w:rPr>
          <w:rFonts w:ascii="Times New Roman" w:eastAsia="Calibri" w:hAnsi="Times New Roman" w:cs="Times New Roman"/>
          <w:sz w:val="22"/>
          <w:szCs w:val="22"/>
          <w:lang w:val="sk-SK"/>
        </w:rPr>
        <w:t xml:space="preserve"> Odstúpenie od Zmluvy je účinné jeho doručením druhej zmluvnej strane. Odstúpenie od Zmluvy nemá vplyv na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povinnosť zmluvných strán zaplatiť zmluvné pokuty a nahradiť vzniknutú škodu.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13.3 </w:t>
      </w:r>
      <w:r w:rsidRPr="004123ED">
        <w:rPr>
          <w:rFonts w:ascii="Times New Roman" w:eastAsia="Calibri" w:hAnsi="Times New Roman" w:cs="Times New Roman"/>
          <w:sz w:val="22"/>
          <w:szCs w:val="22"/>
          <w:lang w:val="sk-SK"/>
        </w:rPr>
        <w:t>Ak nesúhlasí jedna zo zmluvných strán s dôvodom odstúpenia druhej strany alebo ak popiera jeho existenciu, je povinná to písomne oznámiť bezodkladne po doručení oznámenia o</w:t>
      </w:r>
      <w:r w:rsidRPr="004123ED">
        <w:rPr>
          <w:rFonts w:ascii="Times New Roman" w:eastAsia="Times New Roman" w:hAnsi="Times New Roman" w:cs="Times New Roman"/>
          <w:sz w:val="22"/>
          <w:szCs w:val="22"/>
          <w:lang w:val="sk-SK" w:eastAsia="sk-SK"/>
        </w:rPr>
        <w:t xml:space="preserve"> </w:t>
      </w:r>
      <w:r w:rsidRPr="004123ED">
        <w:rPr>
          <w:rFonts w:ascii="Times New Roman" w:eastAsia="Calibri" w:hAnsi="Times New Roman" w:cs="Times New Roman"/>
          <w:sz w:val="22"/>
          <w:szCs w:val="22"/>
          <w:lang w:val="sk-SK"/>
        </w:rPr>
        <w:t xml:space="preserve">odstúpení. Ak tak neurobí ani do 10 dní, predpokladá sa, že s dôvodom odstúpenia súhlasí. Do uplynutia tejto doby je zhotoviteľ povinný zabezpečiť stráženie zhotovovaného diela a vykonať všetky potrebné opatrenia k tomu, aby z dôvodu odstúpenia na zhotovovanom diele nemohli vzniknúť žiadne škody.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 </w:t>
      </w:r>
      <w:r w:rsidRPr="004123ED">
        <w:rPr>
          <w:rFonts w:ascii="Times New Roman" w:eastAsia="Calibri" w:hAnsi="Times New Roman" w:cs="Times New Roman"/>
          <w:sz w:val="22"/>
          <w:szCs w:val="22"/>
          <w:lang w:val="sk-SK"/>
        </w:rPr>
        <w:t>Ak odstúpi niektorá zo zmluvných strán od tejto Zmluvy</w:t>
      </w:r>
      <w:r w:rsidRPr="004123ED">
        <w:rPr>
          <w:rFonts w:ascii="Times New Roman" w:eastAsia="Times New Roman" w:hAnsi="Times New Roman" w:cs="Times New Roman"/>
          <w:sz w:val="22"/>
          <w:szCs w:val="22"/>
          <w:lang w:val="sk-SK" w:eastAsia="sk-SK"/>
        </w:rPr>
        <w:t xml:space="preserve"> na základe dôvodu dohodnutého touto Zmluvou</w:t>
      </w:r>
      <w:r w:rsidRPr="004123ED">
        <w:rPr>
          <w:rFonts w:ascii="Times New Roman" w:eastAsia="Calibri" w:hAnsi="Times New Roman" w:cs="Times New Roman"/>
          <w:sz w:val="22"/>
          <w:szCs w:val="22"/>
          <w:lang w:val="sk-SK"/>
        </w:rPr>
        <w:t xml:space="preserve">, potom povinnosti zmluvných strán sú nasledujúce: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13.4.1 </w:t>
      </w:r>
      <w:r w:rsidRPr="004123ED">
        <w:rPr>
          <w:rFonts w:ascii="Times New Roman" w:eastAsia="Calibri" w:hAnsi="Times New Roman" w:cs="Times New Roman"/>
          <w:sz w:val="22"/>
          <w:szCs w:val="22"/>
          <w:lang w:val="sk-SK"/>
        </w:rPr>
        <w:t xml:space="preserve">zhotoviteľ vykoná súpis všetkých vykonaných prác, ocenený podľa spôsobu, ktorým je stanovená cena diela,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13.4.2 </w:t>
      </w:r>
      <w:r w:rsidRPr="004123ED">
        <w:rPr>
          <w:rFonts w:ascii="Times New Roman" w:eastAsia="Calibri" w:hAnsi="Times New Roman" w:cs="Times New Roman"/>
          <w:sz w:val="22"/>
          <w:szCs w:val="22"/>
          <w:lang w:val="sk-SK"/>
        </w:rPr>
        <w:t>zhotoviteľ vykoná finančné vyčíslenie vykonaných prác a</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spracuje faktúru,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13.4.3 </w:t>
      </w:r>
      <w:r w:rsidRPr="004123ED">
        <w:rPr>
          <w:rFonts w:ascii="Times New Roman" w:eastAsia="Calibri" w:hAnsi="Times New Roman" w:cs="Times New Roman"/>
          <w:sz w:val="22"/>
          <w:szCs w:val="22"/>
          <w:lang w:val="sk-SK"/>
        </w:rPr>
        <w:t xml:space="preserve">zhotoviteľ odvezie všetok svoj nezabudovaný materiál, ak sa strany nedohodnú inak,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13.4.4 </w:t>
      </w:r>
      <w:r w:rsidRPr="004123ED">
        <w:rPr>
          <w:rFonts w:ascii="Times New Roman" w:eastAsia="Calibri" w:hAnsi="Times New Roman" w:cs="Times New Roman"/>
          <w:sz w:val="22"/>
          <w:szCs w:val="22"/>
          <w:lang w:val="sk-SK"/>
        </w:rPr>
        <w:t xml:space="preserve">zhotoviteľ vyzve objednávateľa k čiastkovému prevzatiu diela a objednávateľ je povinný do štrnástich kalendárnych dní od doručenia vyzvania zahájiť čiastkové preberacie konanie,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13.4.5 </w:t>
      </w:r>
      <w:r w:rsidRPr="004123ED">
        <w:rPr>
          <w:rFonts w:ascii="Times New Roman" w:eastAsia="Calibri" w:hAnsi="Times New Roman" w:cs="Times New Roman"/>
          <w:sz w:val="22"/>
          <w:szCs w:val="22"/>
          <w:lang w:val="sk-SK"/>
        </w:rPr>
        <w:t xml:space="preserve">po čiastkovom prevzatí vykonaných prác podpíšu obe strany preberací protokol pre odovzdanú časť diela,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13.4.6 </w:t>
      </w:r>
      <w:r w:rsidRPr="004123ED">
        <w:rPr>
          <w:rFonts w:ascii="Times New Roman" w:eastAsia="Calibri" w:hAnsi="Times New Roman" w:cs="Times New Roman"/>
          <w:sz w:val="22"/>
          <w:szCs w:val="22"/>
          <w:lang w:val="sk-SK"/>
        </w:rPr>
        <w:t xml:space="preserve">strana, ktorá dôvodné odstúpenie od Zmluvy zapríčinila, je povinná uhradiť druhej strane všetky náklady jej vzniknuté z dôvodu odstúpenia od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Odstúpenie od Zmluvy nemá vplyv na povinnosti zmluvných strán podľa tohto bodu Zmluvy. V prípade odstúpenia od Zmluvy sa </w:t>
      </w:r>
      <w:r w:rsidRPr="004123ED">
        <w:rPr>
          <w:rFonts w:ascii="Times New Roman" w:eastAsia="Times New Roman" w:hAnsi="Times New Roman" w:cs="Times New Roman"/>
          <w:sz w:val="22"/>
          <w:szCs w:val="22"/>
          <w:lang w:val="sk-SK" w:eastAsia="sk-SK"/>
        </w:rPr>
        <w:t>Zmluva</w:t>
      </w:r>
      <w:r w:rsidRPr="004123ED">
        <w:rPr>
          <w:rFonts w:ascii="Times New Roman" w:eastAsia="Calibri" w:hAnsi="Times New Roman" w:cs="Times New Roman"/>
          <w:sz w:val="22"/>
          <w:szCs w:val="22"/>
          <w:lang w:val="sk-SK"/>
        </w:rPr>
        <w:t xml:space="preserve"> zrušuje uplynutím lehoty uvedenej v</w:t>
      </w:r>
      <w:r w:rsidRPr="004123ED">
        <w:rPr>
          <w:rFonts w:ascii="Times New Roman" w:eastAsia="Times New Roman" w:hAnsi="Times New Roman" w:cs="Times New Roman"/>
          <w:sz w:val="22"/>
          <w:szCs w:val="22"/>
          <w:lang w:val="sk-SK" w:eastAsia="sk-SK"/>
        </w:rPr>
        <w:t> </w:t>
      </w:r>
      <w:r w:rsidRPr="004123ED">
        <w:rPr>
          <w:rFonts w:ascii="Times New Roman" w:eastAsia="Calibri" w:hAnsi="Times New Roman" w:cs="Times New Roman"/>
          <w:sz w:val="22"/>
          <w:szCs w:val="22"/>
          <w:lang w:val="sk-SK"/>
        </w:rPr>
        <w:t xml:space="preserve">bode 13.2 tejto Zmluvy.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13.5 </w:t>
      </w:r>
      <w:r w:rsidRPr="004123ED">
        <w:rPr>
          <w:rFonts w:ascii="Times New Roman" w:eastAsia="Calibri" w:hAnsi="Times New Roman" w:cs="Times New Roman"/>
          <w:sz w:val="22"/>
          <w:szCs w:val="22"/>
          <w:lang w:val="sk-SK"/>
        </w:rPr>
        <w:t xml:space="preserve">Pri odstúpení od tejto Zmluvy nebudú zmluvné strany povinné vrátiť plnenia poskytnuté im pred odstúpením od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druhou zmluvnou stranou a nebudú oprávnené žiadať vrátenie plnení poskytnutých pred odstúpením Zmluvy. Nároky zhotoviteľov na zaplatenie ceny za už vykonané plnenia nebudú odstúpením od Zmluvy dotknuté. Na tieto už vykonané plnenia sa budú primerane aplikovať ustanovenie 5.2 tejto Zmluvy.</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center"/>
        <w:rPr>
          <w:rFonts w:ascii="Times New Roman" w:eastAsia="Calibri" w:hAnsi="Times New Roman" w:cs="Times New Roman"/>
          <w:sz w:val="22"/>
          <w:szCs w:val="22"/>
          <w:lang w:val="sk-SK"/>
        </w:rPr>
      </w:pPr>
      <w:r w:rsidRPr="004123ED">
        <w:rPr>
          <w:rFonts w:ascii="Times New Roman" w:eastAsia="Calibri" w:hAnsi="Times New Roman" w:cs="Times New Roman"/>
          <w:b/>
          <w:bCs/>
          <w:sz w:val="22"/>
          <w:szCs w:val="22"/>
          <w:lang w:val="sk-SK"/>
        </w:rPr>
        <w:t>Článok XIV.</w:t>
      </w:r>
    </w:p>
    <w:p w:rsidR="00237763" w:rsidRPr="004123ED" w:rsidRDefault="00237763" w:rsidP="00237763">
      <w:pPr>
        <w:jc w:val="center"/>
        <w:rPr>
          <w:rFonts w:ascii="Times New Roman" w:eastAsia="Calibri" w:hAnsi="Times New Roman" w:cs="Times New Roman"/>
          <w:b/>
          <w:sz w:val="22"/>
          <w:szCs w:val="22"/>
          <w:lang w:val="sk-SK"/>
        </w:rPr>
      </w:pPr>
      <w:r w:rsidRPr="004123ED">
        <w:rPr>
          <w:rFonts w:ascii="Times New Roman" w:eastAsia="Calibri" w:hAnsi="Times New Roman" w:cs="Times New Roman"/>
          <w:b/>
          <w:bCs/>
          <w:sz w:val="22"/>
          <w:szCs w:val="22"/>
          <w:lang w:val="sk-SK"/>
        </w:rPr>
        <w:t>ZÁVEREČNÉ USTANOVENIA</w:t>
      </w:r>
    </w:p>
    <w:p w:rsidR="00237763" w:rsidRPr="004123ED" w:rsidRDefault="00237763" w:rsidP="00237763">
      <w:pPr>
        <w:jc w:val="center"/>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14.1 </w:t>
      </w:r>
      <w:r w:rsidRPr="004123ED">
        <w:rPr>
          <w:rFonts w:ascii="Times New Roman" w:eastAsia="Calibri" w:hAnsi="Times New Roman" w:cs="Times New Roman"/>
          <w:sz w:val="22"/>
          <w:szCs w:val="22"/>
          <w:lang w:val="sk-SK"/>
        </w:rPr>
        <w:t>Akékoľvek písomnosti na základe tejto Zmluvy, alebo v súvislosti s ňou, budú doručované doporučene poštou na adresy zmluvných strán uvedené v záhlaví tejto Zmluvy, ibaže odosielajúcej zmluvnej strane adresát písomnosti písomne oznámil novú adresu sídla, prípadne inú novú adresu určenú na doručovanie písomností. Písomnosti takto zaslané sa považujú za doručené najneskôr uplynutím troch (3) pracovných dní odo dňa odovzdania písomnosti na poštovú prepravu, aj keby sa adresát o takejto písomnosti nedozvedel alebo písomnosť odmietol prevziať, pokiaľ nebude preukázané doručenie skôr. V prípade objednávateľa je možné doručenie písomnosti vykonať aj jej odovzdaním na úradnej podateľni v jej úradných hodinách, pričom deň doručenia vyznačí podateľňa úradným postupom na písomnosti.</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lastRenderedPageBreak/>
        <w:t xml:space="preserve">14.2 </w:t>
      </w:r>
      <w:r w:rsidRPr="004123ED">
        <w:rPr>
          <w:rFonts w:ascii="Times New Roman" w:eastAsia="Calibri" w:hAnsi="Times New Roman" w:cs="Times New Roman"/>
          <w:sz w:val="22"/>
          <w:szCs w:val="22"/>
          <w:lang w:val="sk-SK"/>
        </w:rPr>
        <w:t xml:space="preserve">Zmluvné strany vyhlasujú, že došlo k dohode o celom rozsahu tejto Zmluvy a že nebola uzavretá v tiesni a za nevýhodných podmienok pre niektorú zo zmluvných strán.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14.3 </w:t>
      </w:r>
      <w:r w:rsidRPr="004123ED">
        <w:rPr>
          <w:rFonts w:ascii="Times New Roman" w:eastAsia="Calibri" w:hAnsi="Times New Roman" w:cs="Times New Roman"/>
          <w:sz w:val="22"/>
          <w:szCs w:val="22"/>
          <w:lang w:val="sk-SK"/>
        </w:rPr>
        <w:t xml:space="preserve">Táto Zmluva je vyhotovená v ôsmich rovnopisoch, z ktorých šesť dostane objednávateľ a dva zhotoviteľ.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14.4 </w:t>
      </w:r>
      <w:r w:rsidRPr="004123ED">
        <w:rPr>
          <w:rFonts w:ascii="Times New Roman" w:eastAsia="Calibri" w:hAnsi="Times New Roman" w:cs="Times New Roman"/>
          <w:sz w:val="22"/>
          <w:szCs w:val="22"/>
          <w:lang w:val="sk-SK"/>
        </w:rPr>
        <w:t xml:space="preserve">Túto Zmluvu je možné meniť len písomne obojstranne potvrdenou dohodou, výslovne pomenovanou ako „dodatok k Zmluve“. Uvedené sa netýka zmeny zástupcov zmluvných strán pre veci technické uvedených v bode 1.1 tejto Zmluvy a subdodávateľov uvedených v bode 8.11.2 tejto Zmluvy, ktoré môže objednávateľ odsúhlasiť v súlade s podmienkami uvedenými v týchto bodoch svojim jednostranným rozhodnutím doručeným v písomnej forme druhej zmluvnej strane.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14.5 </w:t>
      </w:r>
      <w:r w:rsidRPr="004123ED">
        <w:rPr>
          <w:rFonts w:ascii="Times New Roman" w:eastAsia="Calibri" w:hAnsi="Times New Roman" w:cs="Times New Roman"/>
          <w:sz w:val="22"/>
          <w:szCs w:val="22"/>
          <w:lang w:val="sk-SK"/>
        </w:rPr>
        <w:t xml:space="preserve">Všetky dohody, uzavreté pred podpisom tejto Zmluvy a v jej obsahu nezahrnuté, strácajú dňom podpisu </w:t>
      </w:r>
      <w:r w:rsidRPr="004123ED">
        <w:rPr>
          <w:rFonts w:ascii="Times New Roman" w:eastAsia="Times New Roman" w:hAnsi="Times New Roman" w:cs="Times New Roman"/>
          <w:sz w:val="22"/>
          <w:szCs w:val="22"/>
          <w:lang w:val="sk-SK" w:eastAsia="sk-SK"/>
        </w:rPr>
        <w:t>Zmluvy</w:t>
      </w:r>
      <w:r w:rsidRPr="004123ED">
        <w:rPr>
          <w:rFonts w:ascii="Times New Roman" w:eastAsia="Calibri" w:hAnsi="Times New Roman" w:cs="Times New Roman"/>
          <w:sz w:val="22"/>
          <w:szCs w:val="22"/>
          <w:lang w:val="sk-SK"/>
        </w:rPr>
        <w:t xml:space="preserve"> platnosť, a to bez ohľadu na funkčné postavenie osôb, ktoré predzmluvné dohody uzavreli.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14.6 </w:t>
      </w:r>
      <w:r w:rsidRPr="004123ED">
        <w:rPr>
          <w:rFonts w:ascii="Times New Roman" w:eastAsia="Calibri" w:hAnsi="Times New Roman" w:cs="Times New Roman"/>
          <w:sz w:val="22"/>
          <w:szCs w:val="22"/>
          <w:lang w:val="sk-SK"/>
        </w:rPr>
        <w:t xml:space="preserve">Táto Zmluva nadobúda platnosť dňom jej podpisu zmluvnými stranami. Zmluva nadobúda účinnosť </w:t>
      </w:r>
      <w:r w:rsidRPr="004123ED">
        <w:rPr>
          <w:rFonts w:ascii="Times New Roman" w:eastAsia="Times New Roman" w:hAnsi="Times New Roman" w:cs="Times New Roman"/>
          <w:sz w:val="22"/>
          <w:szCs w:val="22"/>
          <w:lang w:val="sk-SK" w:eastAsia="sk-SK"/>
        </w:rPr>
        <w:t>dňom nasledujúcim</w:t>
      </w:r>
      <w:r w:rsidRPr="004123ED">
        <w:rPr>
          <w:rFonts w:ascii="Times New Roman" w:eastAsia="Calibri" w:hAnsi="Times New Roman" w:cs="Times New Roman"/>
          <w:sz w:val="22"/>
          <w:szCs w:val="22"/>
          <w:lang w:val="sk-SK"/>
        </w:rPr>
        <w:t xml:space="preserve"> po dni zverejnenia </w:t>
      </w:r>
      <w:r w:rsidRPr="004123ED">
        <w:rPr>
          <w:rFonts w:ascii="Times New Roman" w:eastAsia="Times New Roman" w:hAnsi="Times New Roman" w:cs="Times New Roman"/>
          <w:sz w:val="22"/>
          <w:szCs w:val="22"/>
          <w:lang w:val="sk-SK" w:eastAsia="sk-SK"/>
        </w:rPr>
        <w:t>tejto Zmluvy o dielo na webovom sídle objednávateľa.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14.7 Zhotoviteľ berie na vedomie, že uzatvára túto zmluvu s objednávateľom ako orgánom spravujúcim majetok Bratislavského samosprávneho kraja, ktorý v zmysle základných princípov zákona č. 211/2000 Z. z. o slobodnom prístupe k informáciám a o zmene niektorých zákonov (zákon o slobode informácií) v znení neskorších predpisov „čo nie je tajné, je verejné“ a „prevažujúci verejný záujem nad obchodnými a ekonomickými záujmami osôb“, na základe dobrovoľnosti nad rámec povinnosti uloženej zákonom o slobode informácií zverejňuje všetky informácie, ktoré sa získali za verejné financie alebo sa týkajú používania verejných financií alebo nakladania s majetkom Bratislavského samosprávneho kraja a štátu za účelom zvyšovania transparentnosti samosprávy pre občanov a kontroly verejných financií občanmi a na základe tejto skutočnosti výslovne súhlasí so zverejnením tejto Zmluvy, resp. jej prípadných dodatkov, vrátane jej všetkých príloh, a to v plnom rozsahu (obsah, náležitosti, identifikácia zmluvných strán, osobné údaje, obchodné tajomstvo, fakturačné údaje, a iné), na internetovej stránke objednávateľa za účelom zvyšovania transparentnosti samosprávy pre občanov a kontroly verejných. financií občanmi. Tento súhlas sa udeľuje bez akýchkoľvek výhrad a bez časového obmedzenia.</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14.8 </w:t>
      </w:r>
      <w:r w:rsidRPr="004123ED">
        <w:rPr>
          <w:rFonts w:ascii="Times New Roman" w:eastAsia="Calibri" w:hAnsi="Times New Roman" w:cs="Times New Roman"/>
          <w:sz w:val="22"/>
          <w:szCs w:val="22"/>
          <w:lang w:val="sk-SK"/>
        </w:rPr>
        <w:t xml:space="preserve">Práva a povinnosti zmluvných strán neupravené v tejto Zmluve sa riadia príslušnými ustanoveniami Obchodného zákonníka a ostatnými všeobecne záväznými právnymi predpismi platnými a účinnými v Slovenskej republike. </w:t>
      </w:r>
    </w:p>
    <w:p w:rsidR="00237763" w:rsidRPr="004123ED" w:rsidRDefault="00237763" w:rsidP="00237763">
      <w:pPr>
        <w:jc w:val="both"/>
        <w:rPr>
          <w:rFonts w:ascii="Times New Roman" w:eastAsia="Times New Roman" w:hAnsi="Times New Roman" w:cs="Times New Roman"/>
          <w:sz w:val="22"/>
          <w:szCs w:val="22"/>
          <w:lang w:val="sk-SK" w:eastAsia="sk-SK"/>
        </w:rPr>
      </w:pPr>
    </w:p>
    <w:p w:rsidR="00237763" w:rsidRPr="004123ED" w:rsidRDefault="00237763" w:rsidP="00237763">
      <w:pPr>
        <w:spacing w:after="200" w:line="276" w:lineRule="auto"/>
        <w:jc w:val="both"/>
        <w:rPr>
          <w:rFonts w:ascii="Times New Roman" w:eastAsia="Calibri" w:hAnsi="Times New Roman" w:cs="Times New Roman"/>
          <w:sz w:val="22"/>
          <w:szCs w:val="22"/>
          <w:lang w:val="sk-SK"/>
        </w:rPr>
      </w:pPr>
      <w:r w:rsidRPr="004123ED">
        <w:rPr>
          <w:rFonts w:ascii="Times New Roman" w:eastAsia="Times New Roman" w:hAnsi="Times New Roman" w:cs="Times New Roman"/>
          <w:sz w:val="22"/>
          <w:szCs w:val="22"/>
          <w:lang w:val="sk-SK" w:eastAsia="sk-SK"/>
        </w:rPr>
        <w:t xml:space="preserve">14.9 </w:t>
      </w:r>
      <w:r w:rsidRPr="004123ED">
        <w:rPr>
          <w:rFonts w:ascii="Times New Roman" w:eastAsia="Calibri" w:hAnsi="Times New Roman" w:cs="Times New Roman"/>
          <w:sz w:val="22"/>
          <w:szCs w:val="22"/>
          <w:lang w:val="sk-SK"/>
        </w:rPr>
        <w:t xml:space="preserve">Neoddeliteľnou súčasťou tejto Zmluvy sú nasledovné prílohy, uvedené v platnom poradí záväznosti dokumentov v prípade rozporov - od dokumentu s najvyššou právnou silou (Príloha č. 1) ku dokumentu s najnižšou právnou silou (Príloha č. </w:t>
      </w:r>
      <w:r w:rsidRPr="004123ED">
        <w:rPr>
          <w:rFonts w:ascii="Times New Roman" w:eastAsia="Times New Roman" w:hAnsi="Times New Roman" w:cs="Times New Roman"/>
          <w:sz w:val="22"/>
          <w:szCs w:val="22"/>
          <w:lang w:val="sk-SK" w:eastAsia="sk-SK"/>
        </w:rPr>
        <w:t>4</w:t>
      </w:r>
      <w:r w:rsidRPr="004123ED">
        <w:rPr>
          <w:rFonts w:ascii="Times New Roman" w:eastAsia="Calibri" w:hAnsi="Times New Roman" w:cs="Times New Roman"/>
          <w:sz w:val="22"/>
          <w:szCs w:val="22"/>
          <w:lang w:val="sk-SK"/>
        </w:rPr>
        <w:t xml:space="preserve">): </w:t>
      </w: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Príloha č. 1:   Výkaz výmer - položkový rozpočet zhotoviteľa </w:t>
      </w: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Príloha č. 2:   Zoznam subdodávateľov </w:t>
      </w: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 xml:space="preserve">Príloha č. 3:   Zmluva o poistení zodpovednosti za škodu </w:t>
      </w:r>
    </w:p>
    <w:p w:rsidR="00237763" w:rsidRPr="004123ED" w:rsidRDefault="00237763" w:rsidP="00237763">
      <w:pPr>
        <w:jc w:val="both"/>
        <w:rPr>
          <w:rFonts w:ascii="Times New Roman" w:eastAsia="Times New Roman" w:hAnsi="Times New Roman" w:cs="Times New Roman"/>
          <w:sz w:val="22"/>
          <w:szCs w:val="22"/>
          <w:lang w:val="sk-SK" w:eastAsia="sk-SK"/>
        </w:rPr>
      </w:pPr>
      <w:r w:rsidRPr="004123ED">
        <w:rPr>
          <w:rFonts w:ascii="Times New Roman" w:eastAsia="Times New Roman" w:hAnsi="Times New Roman" w:cs="Times New Roman"/>
          <w:sz w:val="22"/>
          <w:szCs w:val="22"/>
          <w:lang w:val="sk-SK" w:eastAsia="sk-SK"/>
        </w:rPr>
        <w:t>Príloha č. 4:   Preberací protokol staveniska – vzor</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Za objednávateľa: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 xml:space="preserve">Za zhotoviteľa: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V ........................, dňa.............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 xml:space="preserve">V ......................, dňa........ </w:t>
      </w: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p>
    <w:p w:rsidR="00237763" w:rsidRPr="004123ED" w:rsidRDefault="00237763" w:rsidP="00237763">
      <w:pPr>
        <w:jc w:val="both"/>
        <w:rPr>
          <w:rFonts w:ascii="Times New Roman" w:eastAsia="Calibri" w:hAnsi="Times New Roman" w:cs="Times New Roman"/>
          <w:sz w:val="22"/>
          <w:szCs w:val="22"/>
          <w:lang w:val="sk-SK"/>
        </w:rPr>
      </w:pPr>
      <w:r w:rsidRPr="004123ED">
        <w:rPr>
          <w:rFonts w:ascii="Times New Roman" w:eastAsia="Calibri" w:hAnsi="Times New Roman" w:cs="Times New Roman"/>
          <w:sz w:val="22"/>
          <w:szCs w:val="22"/>
          <w:lang w:val="sk-SK"/>
        </w:rPr>
        <w:t xml:space="preserve">...................................................... </w:t>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r>
      <w:r w:rsidRPr="004123ED">
        <w:rPr>
          <w:rFonts w:ascii="Times New Roman" w:eastAsia="Calibri" w:hAnsi="Times New Roman" w:cs="Times New Roman"/>
          <w:sz w:val="22"/>
          <w:szCs w:val="22"/>
          <w:lang w:val="sk-SK"/>
        </w:rPr>
        <w:tab/>
        <w:t>...............................................................</w:t>
      </w:r>
    </w:p>
    <w:p w:rsidR="0099223E" w:rsidRDefault="0099223E"/>
    <w:sectPr w:rsidR="0099223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BE3" w:rsidRDefault="00B20BE3" w:rsidP="00237763">
      <w:r>
        <w:separator/>
      </w:r>
    </w:p>
  </w:endnote>
  <w:endnote w:type="continuationSeparator" w:id="0">
    <w:p w:rsidR="00B20BE3" w:rsidRDefault="00B20BE3" w:rsidP="00237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062140"/>
      <w:docPartObj>
        <w:docPartGallery w:val="Page Numbers (Bottom of Page)"/>
        <w:docPartUnique/>
      </w:docPartObj>
    </w:sdtPr>
    <w:sdtEndPr/>
    <w:sdtContent>
      <w:p w:rsidR="00237763" w:rsidRDefault="00237763">
        <w:pPr>
          <w:pStyle w:val="Pta"/>
          <w:jc w:val="center"/>
        </w:pPr>
        <w:r>
          <w:fldChar w:fldCharType="begin"/>
        </w:r>
        <w:r>
          <w:instrText>PAGE   \* MERGEFORMAT</w:instrText>
        </w:r>
        <w:r>
          <w:fldChar w:fldCharType="separate"/>
        </w:r>
        <w:r w:rsidR="000D5AF4" w:rsidRPr="000D5AF4">
          <w:rPr>
            <w:noProof/>
            <w:lang w:val="sk-SK"/>
          </w:rPr>
          <w:t>18</w:t>
        </w:r>
        <w:r>
          <w:fldChar w:fldCharType="end"/>
        </w:r>
      </w:p>
    </w:sdtContent>
  </w:sdt>
  <w:p w:rsidR="00237763" w:rsidRDefault="00237763">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BE3" w:rsidRDefault="00B20BE3" w:rsidP="00237763">
      <w:r>
        <w:separator/>
      </w:r>
    </w:p>
  </w:footnote>
  <w:footnote w:type="continuationSeparator" w:id="0">
    <w:p w:rsidR="00B20BE3" w:rsidRDefault="00B20BE3" w:rsidP="00237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55400"/>
    <w:multiLevelType w:val="multilevel"/>
    <w:tmpl w:val="12EE96C4"/>
    <w:lvl w:ilvl="0">
      <w:start w:val="2"/>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037A0E"/>
    <w:multiLevelType w:val="multilevel"/>
    <w:tmpl w:val="F59609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41B5C21"/>
    <w:multiLevelType w:val="multilevel"/>
    <w:tmpl w:val="BBA073E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C57A00"/>
    <w:multiLevelType w:val="hybridMultilevel"/>
    <w:tmpl w:val="F1BE9794"/>
    <w:lvl w:ilvl="0" w:tplc="041B0017">
      <w:start w:val="1"/>
      <w:numFmt w:val="lowerLetter"/>
      <w:lvlText w:val="%1)"/>
      <w:lvlJc w:val="left"/>
      <w:pPr>
        <w:ind w:left="720" w:hanging="360"/>
      </w:pPr>
      <w:rPr>
        <w:rFonts w:cs="Times New Roman" w:hint="default"/>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15B0C39"/>
    <w:multiLevelType w:val="hybridMultilevel"/>
    <w:tmpl w:val="25F235A2"/>
    <w:lvl w:ilvl="0" w:tplc="A7F277CA">
      <w:start w:val="1"/>
      <w:numFmt w:val="decimal"/>
      <w:lvlText w:val="8.11.%1"/>
      <w:lvlJc w:val="left"/>
      <w:pPr>
        <w:ind w:left="720" w:hanging="360"/>
      </w:pPr>
      <w:rPr>
        <w:rFonts w:cs="Times New Roman" w:hint="default"/>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71621A8D"/>
    <w:multiLevelType w:val="hybridMultilevel"/>
    <w:tmpl w:val="9932B10E"/>
    <w:lvl w:ilvl="0" w:tplc="37400B54">
      <w:start w:val="1"/>
      <w:numFmt w:val="bullet"/>
      <w:lvlText w:val="—"/>
      <w:lvlJc w:val="left"/>
      <w:pPr>
        <w:ind w:left="862"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5E4"/>
    <w:rsid w:val="000D5AF4"/>
    <w:rsid w:val="001025E5"/>
    <w:rsid w:val="001D5CF1"/>
    <w:rsid w:val="00237763"/>
    <w:rsid w:val="002515E4"/>
    <w:rsid w:val="00311AA3"/>
    <w:rsid w:val="003B7993"/>
    <w:rsid w:val="004A1F0E"/>
    <w:rsid w:val="0099223E"/>
    <w:rsid w:val="00B20BE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23DB39-3B97-4F02-8DA4-3B1C688D0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37763"/>
    <w:pPr>
      <w:spacing w:after="0" w:line="240" w:lineRule="auto"/>
    </w:pPr>
    <w:rPr>
      <w:rFonts w:eastAsiaTheme="minorEastAsia"/>
      <w:sz w:val="24"/>
      <w:szCs w:val="24"/>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37763"/>
    <w:pPr>
      <w:tabs>
        <w:tab w:val="center" w:pos="4536"/>
        <w:tab w:val="right" w:pos="9072"/>
      </w:tabs>
    </w:pPr>
  </w:style>
  <w:style w:type="character" w:customStyle="1" w:styleId="HlavikaChar">
    <w:name w:val="Hlavička Char"/>
    <w:basedOn w:val="Predvolenpsmoodseku"/>
    <w:link w:val="Hlavika"/>
    <w:uiPriority w:val="99"/>
    <w:rsid w:val="00237763"/>
    <w:rPr>
      <w:rFonts w:eastAsiaTheme="minorEastAsia"/>
      <w:sz w:val="24"/>
      <w:szCs w:val="24"/>
      <w:lang w:val="en-US"/>
    </w:rPr>
  </w:style>
  <w:style w:type="paragraph" w:styleId="Pta">
    <w:name w:val="footer"/>
    <w:basedOn w:val="Normlny"/>
    <w:link w:val="PtaChar"/>
    <w:uiPriority w:val="99"/>
    <w:unhideWhenUsed/>
    <w:rsid w:val="00237763"/>
    <w:pPr>
      <w:tabs>
        <w:tab w:val="center" w:pos="4536"/>
        <w:tab w:val="right" w:pos="9072"/>
      </w:tabs>
    </w:pPr>
  </w:style>
  <w:style w:type="character" w:customStyle="1" w:styleId="PtaChar">
    <w:name w:val="Päta Char"/>
    <w:basedOn w:val="Predvolenpsmoodseku"/>
    <w:link w:val="Pta"/>
    <w:uiPriority w:val="99"/>
    <w:rsid w:val="00237763"/>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9254</Words>
  <Characters>52748</Characters>
  <Application>Microsoft Office Word</Application>
  <DocSecurity>0</DocSecurity>
  <Lines>439</Lines>
  <Paragraphs>123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Ľuboš Patúc</dc:creator>
  <cp:keywords/>
  <dc:description/>
  <cp:lastModifiedBy>Lukáčová</cp:lastModifiedBy>
  <cp:revision>3</cp:revision>
  <cp:lastPrinted>2018-09-14T09:19:00Z</cp:lastPrinted>
  <dcterms:created xsi:type="dcterms:W3CDTF">2018-09-14T10:55:00Z</dcterms:created>
  <dcterms:modified xsi:type="dcterms:W3CDTF">2018-09-14T10:55:00Z</dcterms:modified>
</cp:coreProperties>
</file>