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3E4" w:rsidRPr="006C53E4" w:rsidRDefault="00D0046E" w:rsidP="00D0046E">
      <w:pPr>
        <w:ind w:left="2832" w:firstLine="708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4"/>
          <w:u w:val="single"/>
        </w:rPr>
        <w:t>D o d a t o k    č.  4</w:t>
      </w:r>
    </w:p>
    <w:p w:rsidR="006C53E4" w:rsidRDefault="006C53E4" w:rsidP="00FE6FA6">
      <w:pPr>
        <w:spacing w:after="0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6C53E4">
        <w:rPr>
          <w:rFonts w:ascii="Times New Roman" w:hAnsi="Times New Roman" w:cs="Times New Roman"/>
          <w:sz w:val="24"/>
          <w:szCs w:val="24"/>
        </w:rPr>
        <w:t>k Zmluve o nájme nebytových priestorov zo dňa 1.4.2004</w:t>
      </w:r>
      <w:r w:rsidR="00984E22">
        <w:rPr>
          <w:rFonts w:ascii="Times New Roman" w:hAnsi="Times New Roman" w:cs="Times New Roman"/>
          <w:sz w:val="24"/>
          <w:szCs w:val="24"/>
        </w:rPr>
        <w:t xml:space="preserve"> o</w:t>
      </w:r>
      <w:r w:rsidR="00FE6FA6">
        <w:rPr>
          <w:rFonts w:ascii="Times New Roman" w:hAnsi="Times New Roman" w:cs="Times New Roman"/>
          <w:sz w:val="24"/>
          <w:szCs w:val="24"/>
        </w:rPr>
        <w:t> prenájme nebytových priestorov</w:t>
      </w:r>
    </w:p>
    <w:p w:rsidR="00FE6FA6" w:rsidRDefault="00FE6FA6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53E4" w:rsidRDefault="006C53E4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F8F">
        <w:rPr>
          <w:rFonts w:ascii="Times New Roman" w:hAnsi="Times New Roman" w:cs="Times New Roman"/>
          <w:b/>
          <w:sz w:val="24"/>
          <w:szCs w:val="24"/>
          <w:u w:val="single"/>
        </w:rPr>
        <w:t>Prenajímateľ:</w:t>
      </w:r>
      <w:r>
        <w:rPr>
          <w:rFonts w:ascii="Times New Roman" w:hAnsi="Times New Roman" w:cs="Times New Roman"/>
          <w:sz w:val="24"/>
          <w:szCs w:val="24"/>
        </w:rPr>
        <w:t xml:space="preserve"> Stredná priemyselná škola elektrotechnická, </w:t>
      </w:r>
      <w:proofErr w:type="spellStart"/>
      <w:r>
        <w:rPr>
          <w:rFonts w:ascii="Times New Roman" w:hAnsi="Times New Roman" w:cs="Times New Roman"/>
          <w:sz w:val="24"/>
          <w:szCs w:val="24"/>
        </w:rPr>
        <w:t>Zochova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9, 811 03 Bratislava, zastúpený : </w:t>
      </w:r>
      <w:r w:rsidR="00D0046E">
        <w:rPr>
          <w:rFonts w:ascii="Times New Roman" w:hAnsi="Times New Roman" w:cs="Times New Roman"/>
          <w:sz w:val="24"/>
          <w:szCs w:val="24"/>
        </w:rPr>
        <w:t xml:space="preserve">Ing. </w:t>
      </w:r>
      <w:proofErr w:type="spellStart"/>
      <w:r w:rsidR="00D0046E">
        <w:rPr>
          <w:rFonts w:ascii="Times New Roman" w:hAnsi="Times New Roman" w:cs="Times New Roman"/>
          <w:sz w:val="24"/>
          <w:szCs w:val="24"/>
        </w:rPr>
        <w:t>Marian</w:t>
      </w:r>
      <w:proofErr w:type="spellEnd"/>
      <w:r w:rsidR="00D004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46E">
        <w:rPr>
          <w:rFonts w:ascii="Times New Roman" w:hAnsi="Times New Roman" w:cs="Times New Roman"/>
          <w:sz w:val="24"/>
          <w:szCs w:val="24"/>
        </w:rPr>
        <w:t>Beniak</w:t>
      </w:r>
      <w:proofErr w:type="spellEnd"/>
      <w:r w:rsidR="00D0046E">
        <w:rPr>
          <w:rFonts w:ascii="Times New Roman" w:hAnsi="Times New Roman" w:cs="Times New Roman"/>
          <w:sz w:val="24"/>
          <w:szCs w:val="24"/>
        </w:rPr>
        <w:t xml:space="preserve">, PhD. </w:t>
      </w:r>
      <w:r>
        <w:rPr>
          <w:rFonts w:ascii="Times New Roman" w:hAnsi="Times New Roman" w:cs="Times New Roman"/>
          <w:sz w:val="24"/>
          <w:szCs w:val="24"/>
        </w:rPr>
        <w:t xml:space="preserve"> – riaditeľ školy</w:t>
      </w:r>
    </w:p>
    <w:p w:rsidR="006C53E4" w:rsidRDefault="006C53E4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30775353</w:t>
      </w:r>
    </w:p>
    <w:p w:rsidR="006C53E4" w:rsidRDefault="006C53E4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ŠP: č. ú</w:t>
      </w:r>
      <w:r w:rsidR="00984E22">
        <w:rPr>
          <w:rFonts w:ascii="Times New Roman" w:hAnsi="Times New Roman" w:cs="Times New Roman"/>
          <w:sz w:val="24"/>
          <w:szCs w:val="24"/>
        </w:rPr>
        <w:t>. SK51 8180 0000 0070 0047 4419</w:t>
      </w:r>
    </w:p>
    <w:p w:rsidR="00D0046E" w:rsidRDefault="00D0046E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53E4" w:rsidRDefault="006C53E4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D0046E" w:rsidRDefault="00D0046E" w:rsidP="00FE6FA6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6C53E4" w:rsidRDefault="006C53E4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F8F">
        <w:rPr>
          <w:rFonts w:ascii="Times New Roman" w:hAnsi="Times New Roman" w:cs="Times New Roman"/>
          <w:b/>
          <w:sz w:val="24"/>
          <w:szCs w:val="24"/>
          <w:u w:val="single"/>
        </w:rPr>
        <w:t>Nájomca:</w:t>
      </w:r>
      <w:r>
        <w:rPr>
          <w:rFonts w:ascii="Times New Roman" w:hAnsi="Times New Roman" w:cs="Times New Roman"/>
          <w:sz w:val="24"/>
          <w:szCs w:val="24"/>
        </w:rPr>
        <w:t xml:space="preserve"> Rebel, </w:t>
      </w:r>
      <w:proofErr w:type="spellStart"/>
      <w:r>
        <w:rPr>
          <w:rFonts w:ascii="Times New Roman" w:hAnsi="Times New Roman" w:cs="Times New Roman"/>
          <w:sz w:val="24"/>
          <w:szCs w:val="24"/>
        </w:rPr>
        <w:t>s.r.o</w:t>
      </w:r>
      <w:proofErr w:type="spellEnd"/>
      <w:r>
        <w:rPr>
          <w:rFonts w:ascii="Times New Roman" w:hAnsi="Times New Roman" w:cs="Times New Roman"/>
          <w:sz w:val="24"/>
          <w:szCs w:val="24"/>
        </w:rPr>
        <w:t>., ul. J. Stanislava 33</w:t>
      </w:r>
      <w:r w:rsidR="00984E22">
        <w:rPr>
          <w:rFonts w:ascii="Times New Roman" w:hAnsi="Times New Roman" w:cs="Times New Roman"/>
          <w:sz w:val="24"/>
          <w:szCs w:val="24"/>
        </w:rPr>
        <w:t xml:space="preserve">, 841 05 </w:t>
      </w:r>
      <w:r>
        <w:rPr>
          <w:rFonts w:ascii="Times New Roman" w:hAnsi="Times New Roman" w:cs="Times New Roman"/>
          <w:sz w:val="24"/>
          <w:szCs w:val="24"/>
        </w:rPr>
        <w:t xml:space="preserve"> Bratislava, zastúpený: Ivanom </w:t>
      </w:r>
      <w:proofErr w:type="spellStart"/>
      <w:r>
        <w:rPr>
          <w:rFonts w:ascii="Times New Roman" w:hAnsi="Times New Roman" w:cs="Times New Roman"/>
          <w:sz w:val="24"/>
          <w:szCs w:val="24"/>
        </w:rPr>
        <w:t>Spiegelom</w:t>
      </w:r>
      <w:proofErr w:type="spellEnd"/>
      <w:r>
        <w:rPr>
          <w:rFonts w:ascii="Times New Roman" w:hAnsi="Times New Roman" w:cs="Times New Roman"/>
          <w:sz w:val="24"/>
          <w:szCs w:val="24"/>
        </w:rPr>
        <w:t>, konateľom spoločnosti</w:t>
      </w:r>
    </w:p>
    <w:p w:rsidR="006C53E4" w:rsidRDefault="006C53E4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IČO: 35 74 7307, DIČ: 35747307/600, </w:t>
      </w:r>
      <w:proofErr w:type="spellStart"/>
      <w:r>
        <w:rPr>
          <w:rFonts w:ascii="Times New Roman" w:hAnsi="Times New Roman" w:cs="Times New Roman"/>
          <w:sz w:val="24"/>
          <w:szCs w:val="24"/>
        </w:rPr>
        <w:t>č.ú</w:t>
      </w:r>
      <w:proofErr w:type="spellEnd"/>
      <w:r>
        <w:rPr>
          <w:rFonts w:ascii="Times New Roman" w:hAnsi="Times New Roman" w:cs="Times New Roman"/>
          <w:sz w:val="24"/>
          <w:szCs w:val="24"/>
        </w:rPr>
        <w:t>.  2626 83 2254/1100</w:t>
      </w:r>
    </w:p>
    <w:p w:rsidR="00FE6FA6" w:rsidRDefault="00FE6FA6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3F8F" w:rsidRDefault="002B3F8F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základe dohody zmluvných strán sa nájom nebytového priestoru zvyšuje o</w:t>
      </w:r>
      <w:r w:rsidR="0045550D">
        <w:rPr>
          <w:rFonts w:ascii="Times New Roman" w:hAnsi="Times New Roman" w:cs="Times New Roman"/>
          <w:sz w:val="24"/>
          <w:szCs w:val="24"/>
        </w:rPr>
        <w:t> 0,</w:t>
      </w:r>
      <w:r>
        <w:rPr>
          <w:rFonts w:ascii="Times New Roman" w:hAnsi="Times New Roman" w:cs="Times New Roman"/>
          <w:sz w:val="24"/>
          <w:szCs w:val="24"/>
        </w:rPr>
        <w:t xml:space="preserve">70m2 za účelom </w:t>
      </w:r>
      <w:r w:rsidR="0045550D">
        <w:rPr>
          <w:rFonts w:ascii="Times New Roman" w:hAnsi="Times New Roman" w:cs="Times New Roman"/>
          <w:sz w:val="24"/>
          <w:szCs w:val="24"/>
          <w:u w:val="single"/>
        </w:rPr>
        <w:t xml:space="preserve">umiestnenia </w:t>
      </w:r>
      <w:r w:rsidRPr="002B3F8F">
        <w:rPr>
          <w:rFonts w:ascii="Times New Roman" w:hAnsi="Times New Roman" w:cs="Times New Roman"/>
          <w:sz w:val="24"/>
          <w:szCs w:val="24"/>
          <w:u w:val="single"/>
        </w:rPr>
        <w:t xml:space="preserve">a prevádzkovania </w:t>
      </w:r>
      <w:r w:rsidR="00D0046E" w:rsidRPr="00D0046E">
        <w:rPr>
          <w:rFonts w:ascii="Times New Roman" w:hAnsi="Times New Roman" w:cs="Times New Roman"/>
          <w:b/>
          <w:sz w:val="24"/>
          <w:szCs w:val="24"/>
          <w:u w:val="single"/>
        </w:rPr>
        <w:t>nápojové</w:t>
      </w:r>
      <w:r w:rsidRPr="00D0046E">
        <w:rPr>
          <w:rFonts w:ascii="Times New Roman" w:hAnsi="Times New Roman" w:cs="Times New Roman"/>
          <w:b/>
          <w:sz w:val="24"/>
          <w:szCs w:val="24"/>
          <w:u w:val="single"/>
        </w:rPr>
        <w:t>ho</w:t>
      </w:r>
      <w:r w:rsidRPr="002B3F8F">
        <w:rPr>
          <w:rFonts w:ascii="Times New Roman" w:hAnsi="Times New Roman" w:cs="Times New Roman"/>
          <w:b/>
          <w:sz w:val="24"/>
          <w:szCs w:val="24"/>
          <w:u w:val="single"/>
        </w:rPr>
        <w:t xml:space="preserve"> automatu</w:t>
      </w:r>
      <w:r w:rsidRPr="002B3F8F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nájomca už v našej škole prevád</w:t>
      </w:r>
      <w:r w:rsidR="00B408A1">
        <w:rPr>
          <w:rFonts w:ascii="Times New Roman" w:hAnsi="Times New Roman" w:cs="Times New Roman"/>
          <w:sz w:val="24"/>
          <w:szCs w:val="24"/>
        </w:rPr>
        <w:t>zkuje automat na kávu</w:t>
      </w:r>
      <w:r w:rsidR="00D0046E">
        <w:rPr>
          <w:rFonts w:ascii="Times New Roman" w:hAnsi="Times New Roman" w:cs="Times New Roman"/>
          <w:sz w:val="24"/>
          <w:szCs w:val="24"/>
        </w:rPr>
        <w:t xml:space="preserve"> a desiatový automat) s platnosťou od 1.9. </w:t>
      </w:r>
      <w:r w:rsidR="0045550D">
        <w:rPr>
          <w:rFonts w:ascii="Times New Roman" w:hAnsi="Times New Roman" w:cs="Times New Roman"/>
          <w:sz w:val="24"/>
          <w:szCs w:val="24"/>
        </w:rPr>
        <w:t>2019.</w:t>
      </w:r>
    </w:p>
    <w:p w:rsidR="002B3F8F" w:rsidRDefault="002B3F8F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3C63" w:rsidRDefault="00743C63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Dodatok č. </w:t>
      </w:r>
      <w:r w:rsidR="00D0046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dopĺňa</w:t>
      </w:r>
      <w:r w:rsidR="00984E22">
        <w:rPr>
          <w:rFonts w:ascii="Times New Roman" w:hAnsi="Times New Roman" w:cs="Times New Roman"/>
          <w:sz w:val="24"/>
          <w:szCs w:val="24"/>
        </w:rPr>
        <w:t xml:space="preserve"> v uvedenej Zmluve zo dňa 1.4.2004 čl. II /1: ...  a prenájom nebytového priestoru 0,70 m2 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84E22" w:rsidRDefault="00743C63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dopĺňa</w:t>
      </w:r>
      <w:r w:rsidR="00984E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č. VI/3</w:t>
      </w:r>
      <w:r w:rsidR="00984E22">
        <w:rPr>
          <w:rFonts w:ascii="Times New Roman" w:hAnsi="Times New Roman" w:cs="Times New Roman"/>
          <w:sz w:val="24"/>
          <w:szCs w:val="24"/>
        </w:rPr>
        <w:t xml:space="preserve">  ... </w:t>
      </w:r>
      <w:r w:rsidR="00984E22" w:rsidRPr="002B3F8F">
        <w:rPr>
          <w:rFonts w:ascii="Times New Roman" w:hAnsi="Times New Roman" w:cs="Times New Roman"/>
          <w:sz w:val="24"/>
          <w:szCs w:val="24"/>
          <w:u w:val="single"/>
        </w:rPr>
        <w:t>a</w:t>
      </w:r>
      <w:r w:rsidRPr="002B3F8F">
        <w:rPr>
          <w:rFonts w:ascii="Times New Roman" w:hAnsi="Times New Roman" w:cs="Times New Roman"/>
          <w:sz w:val="24"/>
          <w:szCs w:val="24"/>
          <w:u w:val="single"/>
        </w:rPr>
        <w:t> bude hradiť poplatok za 0,70 m2 nebytového priestoru 42.- € štvrťročne</w:t>
      </w:r>
      <w:r>
        <w:rPr>
          <w:rFonts w:ascii="Times New Roman" w:hAnsi="Times New Roman" w:cs="Times New Roman"/>
          <w:sz w:val="24"/>
          <w:szCs w:val="24"/>
        </w:rPr>
        <w:t xml:space="preserve"> (nájomné 40.- € + 20% DPH :12x3= 12.- € a  prevádzkové náklady  100.- +20 % DPH :12x3= 30.- €).</w:t>
      </w:r>
    </w:p>
    <w:p w:rsidR="00743C63" w:rsidRDefault="00743C63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Ostatné časti zostávajú nezmenené.</w:t>
      </w:r>
    </w:p>
    <w:p w:rsidR="00743C63" w:rsidRDefault="00743C63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FA6" w:rsidRDefault="00FE6FA6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FA6" w:rsidRDefault="00FE6FA6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3C63" w:rsidRDefault="00743C63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Bratislava </w:t>
      </w:r>
      <w:r w:rsidR="00D0046E">
        <w:rPr>
          <w:rFonts w:ascii="Times New Roman" w:hAnsi="Times New Roman" w:cs="Times New Roman"/>
          <w:sz w:val="24"/>
          <w:szCs w:val="24"/>
        </w:rPr>
        <w:t xml:space="preserve">1.9.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D36280">
        <w:rPr>
          <w:rFonts w:ascii="Times New Roman" w:hAnsi="Times New Roman" w:cs="Times New Roman"/>
          <w:sz w:val="24"/>
          <w:szCs w:val="24"/>
        </w:rPr>
        <w:t>9</w:t>
      </w:r>
    </w:p>
    <w:p w:rsidR="00D36280" w:rsidRDefault="00D36280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280" w:rsidRDefault="00D36280" w:rsidP="00EE4F9A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</w:t>
      </w:r>
      <w:r w:rsidR="00EE4F9A">
        <w:rPr>
          <w:rFonts w:ascii="Times New Roman" w:hAnsi="Times New Roman" w:cs="Times New Roman"/>
          <w:sz w:val="24"/>
          <w:szCs w:val="24"/>
        </w:rPr>
        <w:tab/>
      </w:r>
      <w:r w:rsidR="00EE4F9A">
        <w:rPr>
          <w:rFonts w:ascii="Times New Roman" w:hAnsi="Times New Roman" w:cs="Times New Roman"/>
          <w:sz w:val="24"/>
          <w:szCs w:val="24"/>
        </w:rPr>
        <w:tab/>
      </w:r>
      <w:r w:rsidR="00EE4F9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D36280" w:rsidRPr="006C53E4" w:rsidRDefault="00EE4F9A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36280">
        <w:rPr>
          <w:rFonts w:ascii="Times New Roman" w:hAnsi="Times New Roman" w:cs="Times New Roman"/>
          <w:sz w:val="24"/>
          <w:szCs w:val="24"/>
        </w:rPr>
        <w:tab/>
      </w:r>
      <w:r w:rsidR="00D36280">
        <w:rPr>
          <w:rFonts w:ascii="Times New Roman" w:hAnsi="Times New Roman" w:cs="Times New Roman"/>
          <w:sz w:val="24"/>
          <w:szCs w:val="24"/>
        </w:rPr>
        <w:tab/>
      </w:r>
      <w:r w:rsidR="00D36280">
        <w:rPr>
          <w:rFonts w:ascii="Times New Roman" w:hAnsi="Times New Roman" w:cs="Times New Roman"/>
          <w:sz w:val="24"/>
          <w:szCs w:val="24"/>
        </w:rPr>
        <w:tab/>
      </w:r>
      <w:r w:rsidR="00D36280">
        <w:rPr>
          <w:rFonts w:ascii="Times New Roman" w:hAnsi="Times New Roman" w:cs="Times New Roman"/>
          <w:sz w:val="24"/>
          <w:szCs w:val="24"/>
        </w:rPr>
        <w:tab/>
      </w:r>
      <w:r w:rsidR="002B3F8F">
        <w:rPr>
          <w:rFonts w:ascii="Times New Roman" w:hAnsi="Times New Roman" w:cs="Times New Roman"/>
          <w:sz w:val="24"/>
          <w:szCs w:val="24"/>
        </w:rPr>
        <w:t xml:space="preserve">      </w:t>
      </w:r>
      <w:r w:rsidR="00D36280">
        <w:rPr>
          <w:rFonts w:ascii="Times New Roman" w:hAnsi="Times New Roman" w:cs="Times New Roman"/>
          <w:sz w:val="24"/>
          <w:szCs w:val="24"/>
        </w:rPr>
        <w:t>prenajímateľ</w:t>
      </w:r>
      <w:r w:rsidR="00D36280">
        <w:rPr>
          <w:rFonts w:ascii="Times New Roman" w:hAnsi="Times New Roman" w:cs="Times New Roman"/>
          <w:sz w:val="24"/>
          <w:szCs w:val="24"/>
        </w:rPr>
        <w:tab/>
      </w:r>
      <w:r w:rsidR="00D36280">
        <w:rPr>
          <w:rFonts w:ascii="Times New Roman" w:hAnsi="Times New Roman" w:cs="Times New Roman"/>
          <w:sz w:val="24"/>
          <w:szCs w:val="24"/>
        </w:rPr>
        <w:tab/>
      </w:r>
      <w:r w:rsidR="00D36280">
        <w:rPr>
          <w:rFonts w:ascii="Times New Roman" w:hAnsi="Times New Roman" w:cs="Times New Roman"/>
          <w:sz w:val="24"/>
          <w:szCs w:val="24"/>
        </w:rPr>
        <w:tab/>
      </w:r>
      <w:r w:rsidR="00D36280">
        <w:rPr>
          <w:rFonts w:ascii="Times New Roman" w:hAnsi="Times New Roman" w:cs="Times New Roman"/>
          <w:sz w:val="24"/>
          <w:szCs w:val="24"/>
        </w:rPr>
        <w:tab/>
        <w:t>nájomca</w:t>
      </w:r>
    </w:p>
    <w:sectPr w:rsidR="00D36280" w:rsidRPr="006C5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3E4"/>
    <w:rsid w:val="002B3F8F"/>
    <w:rsid w:val="0045550D"/>
    <w:rsid w:val="006C53E4"/>
    <w:rsid w:val="00743C63"/>
    <w:rsid w:val="00984E22"/>
    <w:rsid w:val="00B408A1"/>
    <w:rsid w:val="00C925ED"/>
    <w:rsid w:val="00D0046E"/>
    <w:rsid w:val="00D36280"/>
    <w:rsid w:val="00EE4F9A"/>
    <w:rsid w:val="00FE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A2461"/>
  <w15:chartTrackingRefBased/>
  <w15:docId w15:val="{30B3B1BA-AAF2-4C8C-B94F-8CDBAA131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362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362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Mária Lukáčová Nováčková</dc:creator>
  <cp:keywords/>
  <dc:description/>
  <cp:lastModifiedBy>Mária Lukáčová Nováčková</cp:lastModifiedBy>
  <cp:revision>3</cp:revision>
  <cp:lastPrinted>2019-04-03T06:37:00Z</cp:lastPrinted>
  <dcterms:created xsi:type="dcterms:W3CDTF">2019-06-27T07:25:00Z</dcterms:created>
  <dcterms:modified xsi:type="dcterms:W3CDTF">2019-06-27T08:00:00Z</dcterms:modified>
</cp:coreProperties>
</file>